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46B" w:rsidRPr="00DA246B" w:rsidRDefault="00DA246B" w:rsidP="00DA246B">
      <w:pPr>
        <w:spacing w:after="0" w:line="240" w:lineRule="auto"/>
        <w:jc w:val="center"/>
        <w:rPr>
          <w:rFonts w:ascii="Times New Roman" w:eastAsia="Times New Roman" w:hAnsi="Times New Roman" w:cs="Times New Roman"/>
          <w:sz w:val="24"/>
          <w:szCs w:val="24"/>
          <w:lang w:eastAsia="ru-RU"/>
        </w:rPr>
      </w:pPr>
      <w:r w:rsidRPr="00DA246B">
        <w:rPr>
          <w:rFonts w:ascii="Calibri" w:eastAsia="Calibri" w:hAnsi="Calibri" w:cs="Times New Roman"/>
          <w:noProof/>
          <w:lang w:eastAsia="ru-RU"/>
        </w:rPr>
        <w:drawing>
          <wp:inline distT="0" distB="0" distL="0" distR="0" wp14:anchorId="5AFACA73" wp14:editId="623578BD">
            <wp:extent cx="577901" cy="612840"/>
            <wp:effectExtent l="0" t="0" r="0" b="0"/>
            <wp:docPr id="1" name="Рисунок 1" descr="Администрация городского округа Навашин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Администрация городского округа Навашинский"/>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063" cy="613012"/>
                    </a:xfrm>
                    <a:prstGeom prst="rect">
                      <a:avLst/>
                    </a:prstGeom>
                    <a:noFill/>
                    <a:ln>
                      <a:noFill/>
                    </a:ln>
                  </pic:spPr>
                </pic:pic>
              </a:graphicData>
            </a:graphic>
          </wp:inline>
        </w:drawing>
      </w:r>
    </w:p>
    <w:p w:rsidR="00DA246B" w:rsidRPr="00DA246B" w:rsidRDefault="00DA246B" w:rsidP="00DA246B">
      <w:pPr>
        <w:spacing w:after="0" w:line="240" w:lineRule="auto"/>
        <w:jc w:val="both"/>
        <w:rPr>
          <w:rFonts w:ascii="Times New Roman" w:eastAsia="Times New Roman" w:hAnsi="Times New Roman" w:cs="Times New Roman"/>
          <w:sz w:val="16"/>
          <w:szCs w:val="24"/>
          <w:lang w:eastAsia="ru-RU"/>
        </w:rPr>
      </w:pPr>
    </w:p>
    <w:p w:rsidR="00DA246B" w:rsidRPr="00DA246B" w:rsidRDefault="00DA246B" w:rsidP="00DA246B">
      <w:pPr>
        <w:keepNext/>
        <w:autoSpaceDE w:val="0"/>
        <w:autoSpaceDN w:val="0"/>
        <w:spacing w:after="0" w:line="240" w:lineRule="auto"/>
        <w:jc w:val="center"/>
        <w:outlineLvl w:val="0"/>
        <w:rPr>
          <w:rFonts w:ascii="Times New Roman" w:eastAsia="Times New Roman" w:hAnsi="Times New Roman" w:cs="Times New Roman"/>
          <w:sz w:val="26"/>
          <w:szCs w:val="26"/>
          <w:lang w:eastAsia="ru-RU"/>
        </w:rPr>
      </w:pPr>
      <w:r w:rsidRPr="00DA246B">
        <w:rPr>
          <w:rFonts w:ascii="Times New Roman" w:eastAsia="Times New Roman" w:hAnsi="Times New Roman" w:cs="Times New Roman"/>
          <w:sz w:val="26"/>
          <w:szCs w:val="26"/>
          <w:lang w:eastAsia="ru-RU"/>
        </w:rPr>
        <w:t xml:space="preserve">СОВЕТ ДЕПУТАТОВ </w:t>
      </w:r>
    </w:p>
    <w:p w:rsidR="00DA246B" w:rsidRPr="00DA246B" w:rsidRDefault="00DA246B" w:rsidP="00DA246B">
      <w:pPr>
        <w:spacing w:after="0" w:line="240" w:lineRule="auto"/>
        <w:jc w:val="center"/>
        <w:rPr>
          <w:rFonts w:ascii="Times New Roman" w:eastAsia="Times New Roman" w:hAnsi="Times New Roman" w:cs="Times New Roman"/>
          <w:sz w:val="26"/>
          <w:szCs w:val="26"/>
          <w:lang w:eastAsia="ru-RU"/>
        </w:rPr>
      </w:pPr>
      <w:r w:rsidRPr="00DA246B">
        <w:rPr>
          <w:rFonts w:ascii="Times New Roman" w:eastAsia="Times New Roman" w:hAnsi="Times New Roman" w:cs="Times New Roman"/>
          <w:sz w:val="26"/>
          <w:szCs w:val="26"/>
          <w:lang w:eastAsia="ru-RU"/>
        </w:rPr>
        <w:t>МУНИЦИПАЛЬНОГО ОКРУГА НАВАШИНСКИЙ</w:t>
      </w:r>
    </w:p>
    <w:p w:rsidR="00DA246B" w:rsidRPr="00DA246B" w:rsidRDefault="00DA246B" w:rsidP="00DA246B">
      <w:pPr>
        <w:keepNext/>
        <w:spacing w:after="0" w:line="240" w:lineRule="auto"/>
        <w:jc w:val="center"/>
        <w:outlineLvl w:val="3"/>
        <w:rPr>
          <w:rFonts w:ascii="Times New Roman" w:eastAsia="Times New Roman" w:hAnsi="Times New Roman" w:cs="Times New Roman"/>
          <w:b/>
          <w:bCs/>
          <w:sz w:val="26"/>
          <w:szCs w:val="26"/>
          <w:lang w:eastAsia="ru-RU"/>
        </w:rPr>
      </w:pPr>
      <w:r w:rsidRPr="00DA246B">
        <w:rPr>
          <w:rFonts w:ascii="Times New Roman" w:eastAsia="Times New Roman" w:hAnsi="Times New Roman" w:cs="Times New Roman"/>
          <w:sz w:val="26"/>
          <w:szCs w:val="26"/>
          <w:lang w:eastAsia="ru-RU"/>
        </w:rPr>
        <w:t>НИЖЕГОРОДСКОЙ ОБЛАСТИ</w:t>
      </w:r>
    </w:p>
    <w:p w:rsidR="00DA246B" w:rsidRPr="00DA246B" w:rsidRDefault="00DA246B" w:rsidP="00DA246B">
      <w:pPr>
        <w:keepNext/>
        <w:autoSpaceDE w:val="0"/>
        <w:autoSpaceDN w:val="0"/>
        <w:spacing w:after="0" w:line="240" w:lineRule="auto"/>
        <w:jc w:val="center"/>
        <w:outlineLvl w:val="0"/>
        <w:rPr>
          <w:rFonts w:ascii="Times New Roman" w:eastAsia="Times New Roman" w:hAnsi="Times New Roman" w:cs="Times New Roman"/>
          <w:b/>
          <w:bCs/>
          <w:sz w:val="28"/>
          <w:szCs w:val="28"/>
          <w:lang w:eastAsia="ru-RU"/>
        </w:rPr>
      </w:pPr>
    </w:p>
    <w:p w:rsidR="00DA246B" w:rsidRPr="00DA246B" w:rsidRDefault="00DA246B" w:rsidP="00DA246B">
      <w:pPr>
        <w:keepNext/>
        <w:autoSpaceDE w:val="0"/>
        <w:autoSpaceDN w:val="0"/>
        <w:spacing w:after="0" w:line="240" w:lineRule="auto"/>
        <w:jc w:val="center"/>
        <w:outlineLvl w:val="0"/>
        <w:rPr>
          <w:rFonts w:ascii="Times New Roman" w:eastAsia="Times New Roman" w:hAnsi="Times New Roman" w:cs="Times New Roman"/>
          <w:b/>
          <w:bCs/>
          <w:sz w:val="32"/>
          <w:szCs w:val="32"/>
          <w:lang w:eastAsia="ru-RU"/>
        </w:rPr>
      </w:pPr>
      <w:r w:rsidRPr="00DA246B">
        <w:rPr>
          <w:rFonts w:ascii="Times New Roman" w:eastAsia="Times New Roman" w:hAnsi="Times New Roman" w:cs="Times New Roman"/>
          <w:b/>
          <w:bCs/>
          <w:sz w:val="32"/>
          <w:szCs w:val="32"/>
          <w:lang w:eastAsia="ru-RU"/>
        </w:rPr>
        <w:t>РЕШЕНИЕ</w:t>
      </w:r>
    </w:p>
    <w:p w:rsidR="00DA246B" w:rsidRPr="000B06FE" w:rsidRDefault="00DA246B" w:rsidP="00DA246B">
      <w:pPr>
        <w:spacing w:after="0" w:line="240" w:lineRule="auto"/>
        <w:rPr>
          <w:rFonts w:ascii="Times New Roman" w:eastAsia="Times New Roman" w:hAnsi="Times New Roman" w:cs="Times New Roman"/>
          <w:bCs/>
          <w:sz w:val="26"/>
          <w:szCs w:val="26"/>
          <w:lang w:eastAsia="ru-RU"/>
        </w:rPr>
      </w:pPr>
    </w:p>
    <w:p w:rsidR="00DA246B" w:rsidRPr="000B06FE" w:rsidRDefault="00DA246B" w:rsidP="00DA246B">
      <w:pPr>
        <w:spacing w:after="0" w:line="240" w:lineRule="auto"/>
        <w:rPr>
          <w:rFonts w:ascii="Times New Roman" w:eastAsia="Times New Roman" w:hAnsi="Times New Roman" w:cs="Times New Roman"/>
          <w:bCs/>
          <w:sz w:val="26"/>
          <w:szCs w:val="26"/>
          <w:lang w:eastAsia="ru-RU"/>
        </w:rPr>
      </w:pPr>
    </w:p>
    <w:p w:rsidR="00DA246B" w:rsidRPr="000B06FE" w:rsidRDefault="000B06FE" w:rsidP="00DA246B">
      <w:pPr>
        <w:spacing w:after="0" w:line="240" w:lineRule="auto"/>
        <w:rPr>
          <w:rFonts w:ascii="Times New Roman" w:eastAsia="Times New Roman" w:hAnsi="Times New Roman" w:cs="Times New Roman"/>
          <w:bCs/>
          <w:color w:val="000000"/>
          <w:sz w:val="26"/>
          <w:szCs w:val="26"/>
          <w:lang w:eastAsia="ru-RU"/>
        </w:rPr>
      </w:pPr>
      <w:r w:rsidRPr="000B06FE">
        <w:rPr>
          <w:rFonts w:ascii="Times New Roman" w:eastAsia="Times New Roman" w:hAnsi="Times New Roman" w:cs="Times New Roman"/>
          <w:color w:val="000000"/>
          <w:sz w:val="26"/>
          <w:szCs w:val="26"/>
          <w:u w:val="single"/>
          <w:lang w:eastAsia="ru-RU"/>
        </w:rPr>
        <w:t>28.05.2026</w:t>
      </w:r>
      <w:r w:rsidR="00DA246B" w:rsidRPr="000B06FE">
        <w:rPr>
          <w:rFonts w:ascii="Times New Roman" w:eastAsia="Times New Roman" w:hAnsi="Times New Roman" w:cs="Times New Roman"/>
          <w:color w:val="000000"/>
          <w:sz w:val="26"/>
          <w:szCs w:val="26"/>
          <w:u w:val="single"/>
          <w:lang w:eastAsia="ru-RU"/>
        </w:rPr>
        <w:t xml:space="preserve"> </w:t>
      </w:r>
      <w:r w:rsidR="00DA246B" w:rsidRPr="000B06FE">
        <w:rPr>
          <w:rFonts w:ascii="Times New Roman" w:eastAsia="Times New Roman" w:hAnsi="Times New Roman" w:cs="Times New Roman"/>
          <w:color w:val="000000"/>
          <w:sz w:val="26"/>
          <w:szCs w:val="26"/>
          <w:lang w:eastAsia="ru-RU"/>
        </w:rPr>
        <w:t xml:space="preserve">                                                   </w:t>
      </w:r>
      <w:r w:rsidR="00115FBD" w:rsidRPr="000B06FE">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                                 </w:t>
      </w:r>
      <w:r w:rsidR="00115FBD" w:rsidRPr="000B06FE">
        <w:rPr>
          <w:rFonts w:ascii="Times New Roman" w:eastAsia="Times New Roman" w:hAnsi="Times New Roman" w:cs="Times New Roman"/>
          <w:color w:val="000000"/>
          <w:sz w:val="26"/>
          <w:szCs w:val="26"/>
          <w:lang w:eastAsia="ru-RU"/>
        </w:rPr>
        <w:t xml:space="preserve">                   </w:t>
      </w:r>
      <w:r w:rsidR="00DA246B" w:rsidRPr="000B06FE">
        <w:rPr>
          <w:rFonts w:ascii="Times New Roman" w:eastAsia="Times New Roman" w:hAnsi="Times New Roman" w:cs="Times New Roman"/>
          <w:color w:val="000000"/>
          <w:sz w:val="26"/>
          <w:szCs w:val="26"/>
          <w:lang w:eastAsia="ru-RU"/>
        </w:rPr>
        <w:t xml:space="preserve">       № </w:t>
      </w:r>
      <w:r w:rsidRPr="000B06FE">
        <w:rPr>
          <w:rFonts w:ascii="Times New Roman" w:eastAsia="Times New Roman" w:hAnsi="Times New Roman" w:cs="Times New Roman"/>
          <w:color w:val="000000"/>
          <w:sz w:val="26"/>
          <w:szCs w:val="26"/>
          <w:u w:val="single"/>
          <w:lang w:eastAsia="ru-RU"/>
        </w:rPr>
        <w:t>81</w:t>
      </w:r>
    </w:p>
    <w:p w:rsidR="00DA246B" w:rsidRPr="000B06FE" w:rsidRDefault="00DA246B" w:rsidP="00DA246B">
      <w:pPr>
        <w:widowControl w:val="0"/>
        <w:tabs>
          <w:tab w:val="left" w:pos="4536"/>
        </w:tabs>
        <w:autoSpaceDE w:val="0"/>
        <w:autoSpaceDN w:val="0"/>
        <w:adjustRightInd w:val="0"/>
        <w:spacing w:after="0" w:line="240" w:lineRule="auto"/>
        <w:ind w:right="5379"/>
        <w:jc w:val="both"/>
        <w:rPr>
          <w:rFonts w:ascii="Times New Roman" w:eastAsia="Times New Roman" w:hAnsi="Times New Roman" w:cs="Times New Roman"/>
          <w:color w:val="000000"/>
          <w:sz w:val="26"/>
          <w:szCs w:val="26"/>
          <w:lang w:eastAsia="ru-RU"/>
        </w:rPr>
      </w:pPr>
      <w:r w:rsidRPr="000B06FE">
        <w:rPr>
          <w:rFonts w:ascii="Times New Roman" w:eastAsia="Times New Roman" w:hAnsi="Times New Roman" w:cs="Times New Roman"/>
          <w:i/>
          <w:color w:val="000000"/>
          <w:sz w:val="26"/>
          <w:szCs w:val="26"/>
          <w:lang w:eastAsia="ru-RU"/>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tblGrid>
      <w:tr w:rsidR="00DA246B" w:rsidRPr="00A11A10" w:rsidTr="00E9036F">
        <w:trPr>
          <w:trHeight w:val="950"/>
        </w:trPr>
        <w:tc>
          <w:tcPr>
            <w:tcW w:w="4361" w:type="dxa"/>
          </w:tcPr>
          <w:p w:rsidR="00DA246B" w:rsidRPr="00A11A10" w:rsidRDefault="008A2B12" w:rsidP="00E9036F">
            <w:pPr>
              <w:autoSpaceDE w:val="0"/>
              <w:autoSpaceDN w:val="0"/>
              <w:adjustRightInd w:val="0"/>
              <w:jc w:val="both"/>
              <w:rPr>
                <w:color w:val="000000"/>
                <w:sz w:val="26"/>
                <w:szCs w:val="26"/>
              </w:rPr>
            </w:pPr>
            <w:r w:rsidRPr="00A11A10">
              <w:rPr>
                <w:color w:val="000000"/>
                <w:sz w:val="26"/>
                <w:szCs w:val="26"/>
              </w:rPr>
              <w:t>О</w:t>
            </w:r>
            <w:r w:rsidR="00732BF0" w:rsidRPr="00A11A10">
              <w:rPr>
                <w:color w:val="000000"/>
                <w:sz w:val="26"/>
                <w:szCs w:val="26"/>
              </w:rPr>
              <w:t>б</w:t>
            </w:r>
            <w:r w:rsidR="00CA327A" w:rsidRPr="00A11A10">
              <w:rPr>
                <w:color w:val="000000"/>
                <w:sz w:val="26"/>
                <w:szCs w:val="26"/>
              </w:rPr>
              <w:t xml:space="preserve"> </w:t>
            </w:r>
            <w:r w:rsidR="00DA246B" w:rsidRPr="00A11A10">
              <w:rPr>
                <w:color w:val="000000"/>
                <w:sz w:val="26"/>
                <w:szCs w:val="26"/>
              </w:rPr>
              <w:t xml:space="preserve">утверждении </w:t>
            </w:r>
            <w:r w:rsidR="00E9036F" w:rsidRPr="00A11A10">
              <w:rPr>
                <w:color w:val="000000"/>
                <w:sz w:val="26"/>
                <w:szCs w:val="26"/>
              </w:rPr>
              <w:t>Положения о статусе депутата</w:t>
            </w:r>
            <w:r w:rsidR="00D90884" w:rsidRPr="00A11A10">
              <w:rPr>
                <w:color w:val="000000"/>
                <w:sz w:val="26"/>
                <w:szCs w:val="26"/>
              </w:rPr>
              <w:t xml:space="preserve"> Совета депутатов муниципального округа </w:t>
            </w:r>
            <w:proofErr w:type="spellStart"/>
            <w:r w:rsidR="00D90884" w:rsidRPr="00A11A10">
              <w:rPr>
                <w:color w:val="000000"/>
                <w:sz w:val="26"/>
                <w:szCs w:val="26"/>
              </w:rPr>
              <w:t>Навашинский</w:t>
            </w:r>
            <w:proofErr w:type="spellEnd"/>
            <w:r w:rsidR="00D90884" w:rsidRPr="00A11A10">
              <w:rPr>
                <w:color w:val="000000"/>
                <w:sz w:val="26"/>
                <w:szCs w:val="26"/>
              </w:rPr>
              <w:t xml:space="preserve"> Нижегородской области</w:t>
            </w:r>
          </w:p>
        </w:tc>
      </w:tr>
    </w:tbl>
    <w:p w:rsidR="00DA246B" w:rsidRPr="00A11A10" w:rsidRDefault="00DA246B" w:rsidP="00E9036F">
      <w:pPr>
        <w:widowControl w:val="0"/>
        <w:tabs>
          <w:tab w:val="left" w:pos="4111"/>
        </w:tabs>
        <w:autoSpaceDE w:val="0"/>
        <w:autoSpaceDN w:val="0"/>
        <w:adjustRightInd w:val="0"/>
        <w:spacing w:after="0" w:line="240" w:lineRule="auto"/>
        <w:ind w:right="5379"/>
        <w:jc w:val="both"/>
        <w:rPr>
          <w:rFonts w:ascii="Times New Roman" w:eastAsia="Times New Roman" w:hAnsi="Times New Roman" w:cs="Times New Roman"/>
          <w:color w:val="000000"/>
          <w:sz w:val="26"/>
          <w:szCs w:val="26"/>
          <w:lang w:eastAsia="ru-RU"/>
        </w:rPr>
      </w:pPr>
    </w:p>
    <w:p w:rsidR="00DA246B" w:rsidRPr="00A11A10" w:rsidRDefault="00DA246B" w:rsidP="00DA246B">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p>
    <w:p w:rsidR="000D4F70" w:rsidRPr="00A11A10" w:rsidRDefault="000D4F70" w:rsidP="00DA246B">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p>
    <w:p w:rsidR="00DA246B" w:rsidRPr="00A11A10" w:rsidRDefault="00DA246B" w:rsidP="00DA246B">
      <w:pPr>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proofErr w:type="gramStart"/>
      <w:r w:rsidRPr="00A11A10">
        <w:rPr>
          <w:rFonts w:ascii="Times New Roman" w:eastAsia="Times New Roman" w:hAnsi="Times New Roman" w:cs="Times New Roman"/>
          <w:color w:val="000000"/>
          <w:sz w:val="26"/>
          <w:szCs w:val="26"/>
          <w:lang w:eastAsia="ru-RU"/>
        </w:rPr>
        <w:t xml:space="preserve">В соответствии с </w:t>
      </w:r>
      <w:r w:rsidRPr="00A11A10">
        <w:rPr>
          <w:rFonts w:ascii="Times New Roman" w:eastAsia="Times New Roman" w:hAnsi="Times New Roman" w:cs="Times New Roman"/>
          <w:sz w:val="26"/>
          <w:szCs w:val="26"/>
          <w:lang w:eastAsia="ru-RU"/>
        </w:rPr>
        <w:t xml:space="preserve">Федеральным </w:t>
      </w:r>
      <w:hyperlink r:id="rId10"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A11A10">
          <w:rPr>
            <w:rFonts w:ascii="Times New Roman" w:eastAsia="Times New Roman" w:hAnsi="Times New Roman" w:cs="Times New Roman"/>
            <w:color w:val="000000"/>
            <w:sz w:val="26"/>
            <w:szCs w:val="26"/>
            <w:lang w:eastAsia="ru-RU"/>
          </w:rPr>
          <w:t>законом</w:t>
        </w:r>
      </w:hyperlink>
      <w:r w:rsidRPr="00A11A10">
        <w:rPr>
          <w:rFonts w:ascii="Times New Roman" w:eastAsia="Times New Roman" w:hAnsi="Times New Roman" w:cs="Times New Roman"/>
          <w:color w:val="000000"/>
          <w:sz w:val="26"/>
          <w:szCs w:val="26"/>
          <w:lang w:eastAsia="ru-RU"/>
        </w:rPr>
        <w:t xml:space="preserve"> </w:t>
      </w:r>
      <w:r w:rsidRPr="00A11A10">
        <w:rPr>
          <w:rFonts w:ascii="Times New Roman" w:eastAsia="Times New Roman" w:hAnsi="Times New Roman" w:cs="Times New Roman"/>
          <w:sz w:val="26"/>
          <w:szCs w:val="26"/>
          <w:lang w:eastAsia="ru-RU"/>
        </w:rPr>
        <w:t>от 20 марта 2025 года № 33-ФЗ                    «Об общих принципах организации местного самоуправления в единой системе публичной власти»</w:t>
      </w:r>
      <w:r w:rsidR="00C34A1A" w:rsidRPr="00A11A10">
        <w:rPr>
          <w:rFonts w:ascii="Times New Roman" w:eastAsia="Times New Roman" w:hAnsi="Times New Roman" w:cs="Times New Roman"/>
          <w:sz w:val="26"/>
          <w:szCs w:val="26"/>
          <w:lang w:eastAsia="ru-RU"/>
        </w:rPr>
        <w:t xml:space="preserve">, </w:t>
      </w:r>
      <w:hyperlink r:id="rId11" w:tooltip="Закон Нижегородской области от 03.10.2008 N 133-З (ред. от 04.09.2024) &quot;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quot; (принят постанов">
        <w:r w:rsidR="00747518" w:rsidRPr="00A11A10">
          <w:rPr>
            <w:rFonts w:ascii="Times New Roman" w:hAnsi="Times New Roman" w:cs="Times New Roman"/>
            <w:color w:val="000000" w:themeColor="text1"/>
            <w:sz w:val="26"/>
            <w:szCs w:val="26"/>
          </w:rPr>
          <w:t>Законом</w:t>
        </w:r>
      </w:hyperlink>
      <w:r w:rsidR="00747518" w:rsidRPr="00A11A10">
        <w:rPr>
          <w:rFonts w:ascii="Times New Roman" w:hAnsi="Times New Roman" w:cs="Times New Roman"/>
          <w:color w:val="000000" w:themeColor="text1"/>
          <w:sz w:val="26"/>
          <w:szCs w:val="26"/>
        </w:rPr>
        <w:t xml:space="preserve"> </w:t>
      </w:r>
      <w:r w:rsidR="00747518" w:rsidRPr="00A11A10">
        <w:rPr>
          <w:rFonts w:ascii="Times New Roman" w:hAnsi="Times New Roman" w:cs="Times New Roman"/>
          <w:sz w:val="26"/>
          <w:szCs w:val="26"/>
        </w:rPr>
        <w:t>Нижегородской области от 3 октября 2008 года №</w:t>
      </w:r>
      <w:r w:rsidR="00BB478C">
        <w:rPr>
          <w:rFonts w:ascii="Times New Roman" w:hAnsi="Times New Roman" w:cs="Times New Roman"/>
          <w:sz w:val="26"/>
          <w:szCs w:val="26"/>
        </w:rPr>
        <w:t xml:space="preserve"> </w:t>
      </w:r>
      <w:r w:rsidR="00747518" w:rsidRPr="00A11A10">
        <w:rPr>
          <w:rFonts w:ascii="Times New Roman" w:hAnsi="Times New Roman" w:cs="Times New Roman"/>
          <w:sz w:val="26"/>
          <w:szCs w:val="26"/>
        </w:rPr>
        <w:t>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w:t>
      </w:r>
      <w:r w:rsidR="00732BF0" w:rsidRPr="00A11A10">
        <w:rPr>
          <w:rFonts w:ascii="Times New Roman" w:eastAsia="Calibri" w:hAnsi="Times New Roman" w:cs="Times New Roman"/>
          <w:sz w:val="26"/>
          <w:szCs w:val="26"/>
        </w:rPr>
        <w:t xml:space="preserve">, Уставом муниципального округа </w:t>
      </w:r>
      <w:proofErr w:type="spellStart"/>
      <w:r w:rsidR="00732BF0" w:rsidRPr="00A11A10">
        <w:rPr>
          <w:rFonts w:ascii="Times New Roman" w:eastAsia="Calibri" w:hAnsi="Times New Roman" w:cs="Times New Roman"/>
          <w:sz w:val="26"/>
          <w:szCs w:val="26"/>
        </w:rPr>
        <w:t>На</w:t>
      </w:r>
      <w:r w:rsidR="00F113C9" w:rsidRPr="00A11A10">
        <w:rPr>
          <w:rFonts w:ascii="Times New Roman" w:eastAsia="Calibri" w:hAnsi="Times New Roman" w:cs="Times New Roman"/>
          <w:sz w:val="26"/>
          <w:szCs w:val="26"/>
        </w:rPr>
        <w:t>вашинский</w:t>
      </w:r>
      <w:proofErr w:type="spellEnd"/>
      <w:r w:rsidR="00F113C9" w:rsidRPr="00A11A10">
        <w:rPr>
          <w:rFonts w:ascii="Times New Roman" w:eastAsia="Calibri" w:hAnsi="Times New Roman" w:cs="Times New Roman"/>
          <w:sz w:val="26"/>
          <w:szCs w:val="26"/>
        </w:rPr>
        <w:t xml:space="preserve"> Нижегородской области</w:t>
      </w:r>
      <w:proofErr w:type="gramEnd"/>
    </w:p>
    <w:p w:rsidR="00DA246B" w:rsidRPr="00A11A10" w:rsidRDefault="00DA246B" w:rsidP="00DA246B">
      <w:pPr>
        <w:autoSpaceDE w:val="0"/>
        <w:autoSpaceDN w:val="0"/>
        <w:adjustRightInd w:val="0"/>
        <w:spacing w:after="0" w:line="240" w:lineRule="auto"/>
        <w:ind w:firstLine="540"/>
        <w:jc w:val="both"/>
        <w:rPr>
          <w:rFonts w:ascii="Times New Roman" w:eastAsia="Times New Roman" w:hAnsi="Times New Roman" w:cs="Times New Roman"/>
          <w:color w:val="000000"/>
          <w:sz w:val="26"/>
          <w:szCs w:val="26"/>
          <w:lang w:eastAsia="ru-RU"/>
        </w:rPr>
      </w:pPr>
    </w:p>
    <w:p w:rsidR="00DA246B" w:rsidRPr="00A11A10" w:rsidRDefault="00DA246B" w:rsidP="00DA246B">
      <w:pPr>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A11A10">
        <w:rPr>
          <w:rFonts w:ascii="Times New Roman" w:eastAsia="Times New Roman" w:hAnsi="Times New Roman" w:cs="Times New Roman"/>
          <w:color w:val="000000"/>
          <w:sz w:val="26"/>
          <w:szCs w:val="26"/>
          <w:lang w:eastAsia="ru-RU"/>
        </w:rPr>
        <w:t xml:space="preserve">Совет депутатов </w:t>
      </w:r>
      <w:r w:rsidRPr="00A11A10">
        <w:rPr>
          <w:rFonts w:ascii="Times New Roman" w:eastAsia="Times New Roman" w:hAnsi="Times New Roman" w:cs="Times New Roman"/>
          <w:b/>
          <w:color w:val="000000"/>
          <w:sz w:val="26"/>
          <w:szCs w:val="26"/>
          <w:lang w:eastAsia="ru-RU"/>
        </w:rPr>
        <w:t>РЕШИЛ:</w:t>
      </w:r>
    </w:p>
    <w:p w:rsidR="00DA246B" w:rsidRPr="00A11A10" w:rsidRDefault="00DA246B" w:rsidP="00DA246B">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p>
    <w:p w:rsidR="00DA246B" w:rsidRPr="00A11A10" w:rsidRDefault="000D4F70" w:rsidP="00DA246B">
      <w:pPr>
        <w:tabs>
          <w:tab w:val="left" w:pos="1276"/>
        </w:tabs>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A11A10">
        <w:rPr>
          <w:rFonts w:ascii="Times New Roman" w:eastAsia="Times New Roman" w:hAnsi="Times New Roman" w:cs="Times New Roman"/>
          <w:color w:val="000000"/>
          <w:sz w:val="26"/>
          <w:szCs w:val="26"/>
          <w:lang w:eastAsia="ru-RU"/>
        </w:rPr>
        <w:t>1</w:t>
      </w:r>
      <w:r w:rsidR="00DA246B" w:rsidRPr="00A11A10">
        <w:rPr>
          <w:rFonts w:ascii="Times New Roman" w:eastAsia="Times New Roman" w:hAnsi="Times New Roman" w:cs="Times New Roman"/>
          <w:color w:val="000000"/>
          <w:sz w:val="26"/>
          <w:szCs w:val="26"/>
          <w:lang w:eastAsia="ru-RU"/>
        </w:rPr>
        <w:t>.</w:t>
      </w:r>
      <w:r w:rsidR="00DA246B" w:rsidRPr="00A11A10">
        <w:rPr>
          <w:rFonts w:ascii="Times New Roman" w:eastAsia="Times New Roman" w:hAnsi="Times New Roman" w:cs="Times New Roman"/>
          <w:color w:val="000000"/>
          <w:sz w:val="26"/>
          <w:szCs w:val="26"/>
          <w:lang w:eastAsia="ru-RU"/>
        </w:rPr>
        <w:tab/>
        <w:t xml:space="preserve">Утвердить </w:t>
      </w:r>
      <w:r w:rsidR="009A2016" w:rsidRPr="00A11A10">
        <w:rPr>
          <w:rFonts w:ascii="Times New Roman" w:eastAsia="Times New Roman" w:hAnsi="Times New Roman" w:cs="Times New Roman"/>
          <w:color w:val="000000"/>
          <w:sz w:val="26"/>
          <w:szCs w:val="26"/>
          <w:lang w:eastAsia="ru-RU"/>
        </w:rPr>
        <w:t>Положение о статусе депутата</w:t>
      </w:r>
      <w:r w:rsidR="00D90884" w:rsidRPr="00A11A10">
        <w:rPr>
          <w:rFonts w:ascii="Times New Roman" w:eastAsia="Times New Roman" w:hAnsi="Times New Roman" w:cs="Times New Roman"/>
          <w:color w:val="000000"/>
          <w:sz w:val="26"/>
          <w:szCs w:val="26"/>
          <w:lang w:eastAsia="ru-RU"/>
        </w:rPr>
        <w:t xml:space="preserve"> Совета депутатов муниципального округа </w:t>
      </w:r>
      <w:proofErr w:type="spellStart"/>
      <w:r w:rsidR="00D90884" w:rsidRPr="00A11A10">
        <w:rPr>
          <w:rFonts w:ascii="Times New Roman" w:eastAsia="Times New Roman" w:hAnsi="Times New Roman" w:cs="Times New Roman"/>
          <w:color w:val="000000"/>
          <w:sz w:val="26"/>
          <w:szCs w:val="26"/>
          <w:lang w:eastAsia="ru-RU"/>
        </w:rPr>
        <w:t>Навашинский</w:t>
      </w:r>
      <w:proofErr w:type="spellEnd"/>
      <w:r w:rsidR="00D90884" w:rsidRPr="00A11A10">
        <w:rPr>
          <w:rFonts w:ascii="Times New Roman" w:eastAsia="Times New Roman" w:hAnsi="Times New Roman" w:cs="Times New Roman"/>
          <w:color w:val="000000"/>
          <w:sz w:val="26"/>
          <w:szCs w:val="26"/>
          <w:lang w:eastAsia="ru-RU"/>
        </w:rPr>
        <w:t xml:space="preserve"> Нижегородской области</w:t>
      </w:r>
      <w:r w:rsidR="00DA246B" w:rsidRPr="00A11A10">
        <w:rPr>
          <w:rFonts w:ascii="Times New Roman" w:eastAsia="Times New Roman" w:hAnsi="Times New Roman" w:cs="Times New Roman"/>
          <w:color w:val="000000"/>
          <w:sz w:val="26"/>
          <w:szCs w:val="26"/>
          <w:lang w:eastAsia="ru-RU"/>
        </w:rPr>
        <w:t>.</w:t>
      </w:r>
    </w:p>
    <w:p w:rsidR="00DA246B" w:rsidRPr="00A11A10" w:rsidRDefault="000D4F70" w:rsidP="00DA246B">
      <w:pPr>
        <w:tabs>
          <w:tab w:val="left" w:pos="1276"/>
        </w:tabs>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A11A10">
        <w:rPr>
          <w:rFonts w:ascii="Times New Roman" w:eastAsia="Times New Roman" w:hAnsi="Times New Roman" w:cs="Times New Roman"/>
          <w:color w:val="000000"/>
          <w:sz w:val="26"/>
          <w:szCs w:val="26"/>
          <w:lang w:eastAsia="ru-RU"/>
        </w:rPr>
        <w:t>2</w:t>
      </w:r>
      <w:r w:rsidR="00DA246B" w:rsidRPr="00A11A10">
        <w:rPr>
          <w:rFonts w:ascii="Times New Roman" w:eastAsia="Times New Roman" w:hAnsi="Times New Roman" w:cs="Times New Roman"/>
          <w:color w:val="000000"/>
          <w:sz w:val="26"/>
          <w:szCs w:val="26"/>
          <w:lang w:eastAsia="ru-RU"/>
        </w:rPr>
        <w:t>.</w:t>
      </w:r>
      <w:r w:rsidR="00DA246B" w:rsidRPr="00A11A10">
        <w:rPr>
          <w:rFonts w:ascii="Times New Roman" w:eastAsia="Times New Roman" w:hAnsi="Times New Roman" w:cs="Times New Roman"/>
          <w:color w:val="000000"/>
          <w:sz w:val="26"/>
          <w:szCs w:val="26"/>
          <w:lang w:eastAsia="ru-RU"/>
        </w:rPr>
        <w:tab/>
        <w:t>Признать утратившими силу:</w:t>
      </w:r>
    </w:p>
    <w:p w:rsidR="00DA246B" w:rsidRPr="00A11A10" w:rsidRDefault="000D4F70" w:rsidP="00DA246B">
      <w:pPr>
        <w:tabs>
          <w:tab w:val="left" w:pos="1418"/>
        </w:tabs>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A11A10">
        <w:rPr>
          <w:rFonts w:ascii="Times New Roman" w:eastAsia="Times New Roman" w:hAnsi="Times New Roman" w:cs="Times New Roman"/>
          <w:color w:val="000000"/>
          <w:sz w:val="26"/>
          <w:szCs w:val="26"/>
          <w:lang w:eastAsia="ru-RU"/>
        </w:rPr>
        <w:t>2</w:t>
      </w:r>
      <w:r w:rsidR="00DA246B" w:rsidRPr="00A11A10">
        <w:rPr>
          <w:rFonts w:ascii="Times New Roman" w:eastAsia="Times New Roman" w:hAnsi="Times New Roman" w:cs="Times New Roman"/>
          <w:color w:val="000000"/>
          <w:sz w:val="26"/>
          <w:szCs w:val="26"/>
          <w:lang w:eastAsia="ru-RU"/>
        </w:rPr>
        <w:t>.1.</w:t>
      </w:r>
      <w:r w:rsidR="00DA246B" w:rsidRPr="00A11A10">
        <w:rPr>
          <w:rFonts w:ascii="Times New Roman" w:eastAsia="Times New Roman" w:hAnsi="Times New Roman" w:cs="Times New Roman"/>
          <w:color w:val="000000"/>
          <w:sz w:val="26"/>
          <w:szCs w:val="26"/>
          <w:lang w:eastAsia="ru-RU"/>
        </w:rPr>
        <w:tab/>
        <w:t xml:space="preserve">решение Совета депутатов городского округа </w:t>
      </w:r>
      <w:proofErr w:type="spellStart"/>
      <w:r w:rsidR="00DA246B" w:rsidRPr="00A11A10">
        <w:rPr>
          <w:rFonts w:ascii="Times New Roman" w:eastAsia="Times New Roman" w:hAnsi="Times New Roman" w:cs="Times New Roman"/>
          <w:color w:val="000000"/>
          <w:sz w:val="26"/>
          <w:szCs w:val="26"/>
          <w:lang w:eastAsia="ru-RU"/>
        </w:rPr>
        <w:t>Навашинский</w:t>
      </w:r>
      <w:proofErr w:type="spellEnd"/>
      <w:r w:rsidR="00DA246B" w:rsidRPr="00A11A10">
        <w:rPr>
          <w:rFonts w:ascii="Times New Roman" w:eastAsia="Times New Roman" w:hAnsi="Times New Roman" w:cs="Times New Roman"/>
          <w:color w:val="000000"/>
          <w:sz w:val="26"/>
          <w:szCs w:val="26"/>
          <w:lang w:eastAsia="ru-RU"/>
        </w:rPr>
        <w:t xml:space="preserve"> Нижегородской области от </w:t>
      </w:r>
      <w:r w:rsidR="00E44647" w:rsidRPr="00A11A10">
        <w:rPr>
          <w:rFonts w:ascii="Times New Roman" w:eastAsia="Times New Roman" w:hAnsi="Times New Roman" w:cs="Times New Roman"/>
          <w:color w:val="000000"/>
          <w:sz w:val="26"/>
          <w:szCs w:val="26"/>
          <w:lang w:eastAsia="ru-RU"/>
        </w:rPr>
        <w:t>26 ноября 2020 года № 31</w:t>
      </w:r>
      <w:r w:rsidR="00DA246B" w:rsidRPr="00A11A10">
        <w:rPr>
          <w:rFonts w:ascii="Times New Roman" w:eastAsia="Times New Roman" w:hAnsi="Times New Roman" w:cs="Times New Roman"/>
          <w:color w:val="000000"/>
          <w:sz w:val="26"/>
          <w:szCs w:val="26"/>
          <w:lang w:eastAsia="ru-RU"/>
        </w:rPr>
        <w:t xml:space="preserve"> «Об утверждении </w:t>
      </w:r>
      <w:r w:rsidR="00E44647" w:rsidRPr="00A11A10">
        <w:rPr>
          <w:rFonts w:ascii="Times New Roman" w:eastAsia="Times New Roman" w:hAnsi="Times New Roman" w:cs="Times New Roman"/>
          <w:color w:val="000000"/>
          <w:sz w:val="26"/>
          <w:szCs w:val="26"/>
          <w:lang w:eastAsia="ru-RU"/>
        </w:rPr>
        <w:t xml:space="preserve">Положения о статусе депутата Совета депутатов городского округа </w:t>
      </w:r>
      <w:proofErr w:type="spellStart"/>
      <w:r w:rsidR="00E44647" w:rsidRPr="00A11A10">
        <w:rPr>
          <w:rFonts w:ascii="Times New Roman" w:eastAsia="Times New Roman" w:hAnsi="Times New Roman" w:cs="Times New Roman"/>
          <w:color w:val="000000"/>
          <w:sz w:val="26"/>
          <w:szCs w:val="26"/>
          <w:lang w:eastAsia="ru-RU"/>
        </w:rPr>
        <w:t>Навашинский</w:t>
      </w:r>
      <w:proofErr w:type="spellEnd"/>
      <w:r w:rsidR="00DA246B" w:rsidRPr="00A11A10">
        <w:rPr>
          <w:rFonts w:ascii="Times New Roman" w:eastAsia="Times New Roman" w:hAnsi="Times New Roman" w:cs="Times New Roman"/>
          <w:color w:val="000000"/>
          <w:sz w:val="26"/>
          <w:szCs w:val="26"/>
          <w:lang w:eastAsia="ru-RU"/>
        </w:rPr>
        <w:t>»;</w:t>
      </w:r>
    </w:p>
    <w:p w:rsidR="00DA246B" w:rsidRPr="00A11A10" w:rsidRDefault="000D4F70" w:rsidP="00314E1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A11A10">
        <w:rPr>
          <w:rFonts w:ascii="Times New Roman" w:eastAsia="Times New Roman" w:hAnsi="Times New Roman" w:cs="Times New Roman"/>
          <w:color w:val="000000"/>
          <w:sz w:val="26"/>
          <w:szCs w:val="26"/>
          <w:lang w:eastAsia="ru-RU"/>
        </w:rPr>
        <w:t>2</w:t>
      </w:r>
      <w:r w:rsidR="00DA246B" w:rsidRPr="00A11A10">
        <w:rPr>
          <w:rFonts w:ascii="Times New Roman" w:eastAsia="Times New Roman" w:hAnsi="Times New Roman" w:cs="Times New Roman"/>
          <w:color w:val="000000"/>
          <w:sz w:val="26"/>
          <w:szCs w:val="26"/>
          <w:lang w:eastAsia="ru-RU"/>
        </w:rPr>
        <w:t>.2.</w:t>
      </w:r>
      <w:r w:rsidR="00DA246B" w:rsidRPr="00A11A10">
        <w:rPr>
          <w:rFonts w:ascii="Times New Roman" w:eastAsia="Times New Roman" w:hAnsi="Times New Roman" w:cs="Times New Roman"/>
          <w:color w:val="000000"/>
          <w:sz w:val="26"/>
          <w:szCs w:val="26"/>
          <w:lang w:eastAsia="ru-RU"/>
        </w:rPr>
        <w:tab/>
        <w:t xml:space="preserve">решение Совета депутатов городского округа </w:t>
      </w:r>
      <w:proofErr w:type="spellStart"/>
      <w:r w:rsidR="00DA246B" w:rsidRPr="00A11A10">
        <w:rPr>
          <w:rFonts w:ascii="Times New Roman" w:eastAsia="Times New Roman" w:hAnsi="Times New Roman" w:cs="Times New Roman"/>
          <w:color w:val="000000"/>
          <w:sz w:val="26"/>
          <w:szCs w:val="26"/>
          <w:lang w:eastAsia="ru-RU"/>
        </w:rPr>
        <w:t>Навашинский</w:t>
      </w:r>
      <w:proofErr w:type="spellEnd"/>
      <w:r w:rsidR="00DA246B" w:rsidRPr="00A11A10">
        <w:rPr>
          <w:rFonts w:ascii="Times New Roman" w:eastAsia="Times New Roman" w:hAnsi="Times New Roman" w:cs="Times New Roman"/>
          <w:color w:val="000000"/>
          <w:sz w:val="26"/>
          <w:szCs w:val="26"/>
          <w:lang w:eastAsia="ru-RU"/>
        </w:rPr>
        <w:t xml:space="preserve"> Нижегородской области от </w:t>
      </w:r>
      <w:r w:rsidR="00E44647" w:rsidRPr="00A11A10">
        <w:rPr>
          <w:rFonts w:ascii="Times New Roman" w:eastAsia="Times New Roman" w:hAnsi="Times New Roman" w:cs="Times New Roman"/>
          <w:color w:val="000000"/>
          <w:sz w:val="26"/>
          <w:szCs w:val="26"/>
          <w:lang w:eastAsia="ru-RU"/>
        </w:rPr>
        <w:t>26 августа 2021</w:t>
      </w:r>
      <w:r w:rsidR="00DA246B" w:rsidRPr="00A11A10">
        <w:rPr>
          <w:rFonts w:ascii="Times New Roman" w:eastAsia="Times New Roman" w:hAnsi="Times New Roman" w:cs="Times New Roman"/>
          <w:color w:val="000000"/>
          <w:sz w:val="26"/>
          <w:szCs w:val="26"/>
          <w:lang w:eastAsia="ru-RU"/>
        </w:rPr>
        <w:t xml:space="preserve"> года № </w:t>
      </w:r>
      <w:r w:rsidR="00E44647" w:rsidRPr="00A11A10">
        <w:rPr>
          <w:rFonts w:ascii="Times New Roman" w:eastAsia="Times New Roman" w:hAnsi="Times New Roman" w:cs="Times New Roman"/>
          <w:color w:val="000000"/>
          <w:sz w:val="26"/>
          <w:szCs w:val="26"/>
          <w:lang w:eastAsia="ru-RU"/>
        </w:rPr>
        <w:t>87</w:t>
      </w:r>
      <w:r w:rsidR="00DA246B" w:rsidRPr="00A11A10">
        <w:rPr>
          <w:rFonts w:ascii="Times New Roman" w:eastAsia="Times New Roman" w:hAnsi="Times New Roman" w:cs="Times New Roman"/>
          <w:color w:val="000000"/>
          <w:sz w:val="26"/>
          <w:szCs w:val="26"/>
          <w:lang w:eastAsia="ru-RU"/>
        </w:rPr>
        <w:t xml:space="preserve"> «</w:t>
      </w:r>
      <w:r w:rsidR="00E44647" w:rsidRPr="00A11A10">
        <w:rPr>
          <w:rFonts w:ascii="Times New Roman" w:eastAsia="Times New Roman" w:hAnsi="Times New Roman" w:cs="Times New Roman"/>
          <w:color w:val="000000"/>
          <w:sz w:val="26"/>
          <w:szCs w:val="26"/>
          <w:lang w:eastAsia="ru-RU"/>
        </w:rPr>
        <w:t xml:space="preserve">О внесении изменений в </w:t>
      </w:r>
      <w:r w:rsidR="00E44647" w:rsidRPr="00A11A10">
        <w:rPr>
          <w:rFonts w:ascii="Times New Roman" w:eastAsia="Times New Roman" w:hAnsi="Times New Roman" w:cs="Times New Roman"/>
          <w:sz w:val="26"/>
          <w:szCs w:val="26"/>
          <w:lang w:eastAsia="ru-RU"/>
        </w:rPr>
        <w:t xml:space="preserve">Положение о статусе депутата Совета депутатов городского округа </w:t>
      </w:r>
      <w:proofErr w:type="spellStart"/>
      <w:r w:rsidR="00E44647" w:rsidRPr="00A11A10">
        <w:rPr>
          <w:rFonts w:ascii="Times New Roman" w:eastAsia="Times New Roman" w:hAnsi="Times New Roman" w:cs="Times New Roman"/>
          <w:sz w:val="26"/>
          <w:szCs w:val="26"/>
          <w:lang w:eastAsia="ru-RU"/>
        </w:rPr>
        <w:t>Навашинский</w:t>
      </w:r>
      <w:proofErr w:type="spellEnd"/>
      <w:r w:rsidR="00DA246B" w:rsidRPr="00A11A10">
        <w:rPr>
          <w:rFonts w:ascii="Times New Roman" w:eastAsia="Times New Roman" w:hAnsi="Times New Roman" w:cs="Times New Roman"/>
          <w:sz w:val="26"/>
          <w:szCs w:val="26"/>
          <w:lang w:eastAsia="ru-RU"/>
        </w:rPr>
        <w:t>»;</w:t>
      </w:r>
    </w:p>
    <w:p w:rsidR="00DA246B" w:rsidRPr="00A11A10" w:rsidRDefault="000D4F70" w:rsidP="00DA246B">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A11A10">
        <w:rPr>
          <w:rFonts w:ascii="Times New Roman" w:eastAsia="Times New Roman" w:hAnsi="Times New Roman" w:cs="Times New Roman"/>
          <w:sz w:val="26"/>
          <w:szCs w:val="26"/>
          <w:lang w:eastAsia="ru-RU"/>
        </w:rPr>
        <w:t>2</w:t>
      </w:r>
      <w:r w:rsidR="00DA246B" w:rsidRPr="00A11A10">
        <w:rPr>
          <w:rFonts w:ascii="Times New Roman" w:eastAsia="Times New Roman" w:hAnsi="Times New Roman" w:cs="Times New Roman"/>
          <w:sz w:val="26"/>
          <w:szCs w:val="26"/>
          <w:lang w:eastAsia="ru-RU"/>
        </w:rPr>
        <w:t>.3.</w:t>
      </w:r>
      <w:r w:rsidR="00DA246B" w:rsidRPr="00A11A10">
        <w:rPr>
          <w:rFonts w:ascii="Times New Roman" w:eastAsia="Times New Roman" w:hAnsi="Times New Roman" w:cs="Times New Roman"/>
          <w:sz w:val="26"/>
          <w:szCs w:val="26"/>
          <w:lang w:eastAsia="ru-RU"/>
        </w:rPr>
        <w:tab/>
      </w:r>
      <w:r w:rsidR="00DA246B" w:rsidRPr="00A11A10">
        <w:rPr>
          <w:rFonts w:ascii="Times New Roman" w:eastAsia="Times New Roman" w:hAnsi="Times New Roman" w:cs="Times New Roman"/>
          <w:color w:val="000000"/>
          <w:sz w:val="26"/>
          <w:szCs w:val="26"/>
          <w:lang w:eastAsia="ru-RU"/>
        </w:rPr>
        <w:t xml:space="preserve">решение Совета депутатов городского округа </w:t>
      </w:r>
      <w:proofErr w:type="spellStart"/>
      <w:r w:rsidR="00DA246B" w:rsidRPr="00A11A10">
        <w:rPr>
          <w:rFonts w:ascii="Times New Roman" w:eastAsia="Times New Roman" w:hAnsi="Times New Roman" w:cs="Times New Roman"/>
          <w:color w:val="000000"/>
          <w:sz w:val="26"/>
          <w:szCs w:val="26"/>
          <w:lang w:eastAsia="ru-RU"/>
        </w:rPr>
        <w:t>Навашинский</w:t>
      </w:r>
      <w:proofErr w:type="spellEnd"/>
      <w:r w:rsidR="00DA246B" w:rsidRPr="00A11A10">
        <w:rPr>
          <w:rFonts w:ascii="Times New Roman" w:eastAsia="Times New Roman" w:hAnsi="Times New Roman" w:cs="Times New Roman"/>
          <w:color w:val="000000"/>
          <w:sz w:val="26"/>
          <w:szCs w:val="26"/>
          <w:lang w:eastAsia="ru-RU"/>
        </w:rPr>
        <w:t xml:space="preserve"> Нижегородской области от </w:t>
      </w:r>
      <w:r w:rsidR="00E44647" w:rsidRPr="00A11A10">
        <w:rPr>
          <w:rFonts w:ascii="Times New Roman" w:eastAsia="Times New Roman" w:hAnsi="Times New Roman" w:cs="Times New Roman"/>
          <w:color w:val="000000"/>
          <w:sz w:val="26"/>
          <w:szCs w:val="26"/>
          <w:lang w:eastAsia="ru-RU"/>
        </w:rPr>
        <w:t>31 марта 2022</w:t>
      </w:r>
      <w:r w:rsidR="00DA246B" w:rsidRPr="00A11A10">
        <w:rPr>
          <w:rFonts w:ascii="Times New Roman" w:eastAsia="Times New Roman" w:hAnsi="Times New Roman" w:cs="Times New Roman"/>
          <w:color w:val="000000"/>
          <w:sz w:val="26"/>
          <w:szCs w:val="26"/>
          <w:lang w:eastAsia="ru-RU"/>
        </w:rPr>
        <w:t xml:space="preserve"> года № </w:t>
      </w:r>
      <w:r w:rsidR="00E44647" w:rsidRPr="00A11A10">
        <w:rPr>
          <w:rFonts w:ascii="Times New Roman" w:eastAsia="Times New Roman" w:hAnsi="Times New Roman" w:cs="Times New Roman"/>
          <w:color w:val="000000"/>
          <w:sz w:val="26"/>
          <w:szCs w:val="26"/>
          <w:lang w:eastAsia="ru-RU"/>
        </w:rPr>
        <w:t>166</w:t>
      </w:r>
      <w:r w:rsidR="00DA246B" w:rsidRPr="00A11A10">
        <w:rPr>
          <w:rFonts w:ascii="Times New Roman" w:eastAsia="Times New Roman" w:hAnsi="Times New Roman" w:cs="Times New Roman"/>
          <w:color w:val="000000"/>
          <w:sz w:val="26"/>
          <w:szCs w:val="26"/>
          <w:lang w:eastAsia="ru-RU"/>
        </w:rPr>
        <w:t xml:space="preserve"> «</w:t>
      </w:r>
      <w:r w:rsidR="00E44647" w:rsidRPr="00A11A10">
        <w:rPr>
          <w:rFonts w:ascii="Times New Roman" w:eastAsia="Times New Roman" w:hAnsi="Times New Roman" w:cs="Times New Roman"/>
          <w:bCs/>
          <w:sz w:val="26"/>
          <w:szCs w:val="26"/>
          <w:lang w:eastAsia="ru-RU"/>
        </w:rPr>
        <w:t xml:space="preserve">О внесении изменений в Положение о статусе депутата Совета депутатов городского округа </w:t>
      </w:r>
      <w:proofErr w:type="spellStart"/>
      <w:r w:rsidR="00E44647" w:rsidRPr="00A11A10">
        <w:rPr>
          <w:rFonts w:ascii="Times New Roman" w:eastAsia="Times New Roman" w:hAnsi="Times New Roman" w:cs="Times New Roman"/>
          <w:bCs/>
          <w:sz w:val="26"/>
          <w:szCs w:val="26"/>
          <w:lang w:eastAsia="ru-RU"/>
        </w:rPr>
        <w:t>Навашинский</w:t>
      </w:r>
      <w:proofErr w:type="spellEnd"/>
      <w:r w:rsidR="00E44647" w:rsidRPr="00A11A10">
        <w:rPr>
          <w:rFonts w:ascii="Times New Roman" w:eastAsia="Times New Roman" w:hAnsi="Times New Roman" w:cs="Times New Roman"/>
          <w:sz w:val="26"/>
          <w:szCs w:val="26"/>
          <w:lang w:eastAsia="ru-RU"/>
        </w:rPr>
        <w:t>»;</w:t>
      </w:r>
    </w:p>
    <w:p w:rsidR="00E44647" w:rsidRPr="00A11A10" w:rsidRDefault="00E44647" w:rsidP="00DA246B">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A11A10">
        <w:rPr>
          <w:rFonts w:ascii="Times New Roman" w:eastAsia="Times New Roman" w:hAnsi="Times New Roman" w:cs="Times New Roman"/>
          <w:sz w:val="26"/>
          <w:szCs w:val="26"/>
          <w:lang w:eastAsia="ru-RU"/>
        </w:rPr>
        <w:t>2.4.</w:t>
      </w:r>
      <w:r w:rsidRPr="00A11A10">
        <w:rPr>
          <w:rFonts w:ascii="Times New Roman" w:eastAsia="Times New Roman" w:hAnsi="Times New Roman" w:cs="Times New Roman"/>
          <w:sz w:val="26"/>
          <w:szCs w:val="26"/>
          <w:lang w:eastAsia="ru-RU"/>
        </w:rPr>
        <w:tab/>
      </w:r>
      <w:r w:rsidRPr="00A11A10">
        <w:rPr>
          <w:rFonts w:ascii="Times New Roman" w:eastAsia="Times New Roman" w:hAnsi="Times New Roman" w:cs="Times New Roman"/>
          <w:color w:val="000000"/>
          <w:sz w:val="26"/>
          <w:szCs w:val="26"/>
          <w:lang w:eastAsia="ru-RU"/>
        </w:rPr>
        <w:t xml:space="preserve">решение Совета депутатов городского округа </w:t>
      </w:r>
      <w:proofErr w:type="spellStart"/>
      <w:r w:rsidRPr="00A11A10">
        <w:rPr>
          <w:rFonts w:ascii="Times New Roman" w:eastAsia="Times New Roman" w:hAnsi="Times New Roman" w:cs="Times New Roman"/>
          <w:color w:val="000000"/>
          <w:sz w:val="26"/>
          <w:szCs w:val="26"/>
          <w:lang w:eastAsia="ru-RU"/>
        </w:rPr>
        <w:t>Навашинский</w:t>
      </w:r>
      <w:proofErr w:type="spellEnd"/>
      <w:r w:rsidRPr="00A11A10">
        <w:rPr>
          <w:rFonts w:ascii="Times New Roman" w:eastAsia="Times New Roman" w:hAnsi="Times New Roman" w:cs="Times New Roman"/>
          <w:color w:val="000000"/>
          <w:sz w:val="26"/>
          <w:szCs w:val="26"/>
          <w:lang w:eastAsia="ru-RU"/>
        </w:rPr>
        <w:t xml:space="preserve"> Нижегородской области от 25 мая 2023 года № 230 «</w:t>
      </w:r>
      <w:r w:rsidRPr="00A11A10">
        <w:rPr>
          <w:rFonts w:ascii="Times New Roman" w:eastAsia="Times New Roman" w:hAnsi="Times New Roman" w:cs="Times New Roman"/>
          <w:bCs/>
          <w:sz w:val="26"/>
          <w:szCs w:val="26"/>
          <w:lang w:eastAsia="ru-RU"/>
        </w:rPr>
        <w:t xml:space="preserve">О внесении изменений в Положение о статусе депутата Совета депутатов городского округа </w:t>
      </w:r>
      <w:proofErr w:type="spellStart"/>
      <w:r w:rsidRPr="00A11A10">
        <w:rPr>
          <w:rFonts w:ascii="Times New Roman" w:eastAsia="Times New Roman" w:hAnsi="Times New Roman" w:cs="Times New Roman"/>
          <w:bCs/>
          <w:sz w:val="26"/>
          <w:szCs w:val="26"/>
          <w:lang w:eastAsia="ru-RU"/>
        </w:rPr>
        <w:t>Навашинский</w:t>
      </w:r>
      <w:proofErr w:type="spellEnd"/>
      <w:r w:rsidRPr="00A11A10">
        <w:rPr>
          <w:rFonts w:ascii="Times New Roman" w:eastAsia="Times New Roman" w:hAnsi="Times New Roman" w:cs="Times New Roman"/>
          <w:sz w:val="26"/>
          <w:szCs w:val="26"/>
          <w:lang w:eastAsia="ru-RU"/>
        </w:rPr>
        <w:t>»;</w:t>
      </w:r>
    </w:p>
    <w:p w:rsidR="00E44647" w:rsidRPr="00A11A10" w:rsidRDefault="00E44647" w:rsidP="00DA246B">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A11A10">
        <w:rPr>
          <w:rFonts w:ascii="Times New Roman" w:eastAsia="Times New Roman" w:hAnsi="Times New Roman" w:cs="Times New Roman"/>
          <w:sz w:val="26"/>
          <w:szCs w:val="26"/>
          <w:lang w:eastAsia="ru-RU"/>
        </w:rPr>
        <w:t>2.5.</w:t>
      </w:r>
      <w:r w:rsidRPr="00A11A10">
        <w:rPr>
          <w:rFonts w:ascii="Times New Roman" w:eastAsia="Times New Roman" w:hAnsi="Times New Roman" w:cs="Times New Roman"/>
          <w:sz w:val="26"/>
          <w:szCs w:val="26"/>
          <w:lang w:eastAsia="ru-RU"/>
        </w:rPr>
        <w:tab/>
      </w:r>
      <w:r w:rsidRPr="00A11A10">
        <w:rPr>
          <w:rFonts w:ascii="Times New Roman" w:eastAsia="Times New Roman" w:hAnsi="Times New Roman" w:cs="Times New Roman"/>
          <w:color w:val="000000"/>
          <w:sz w:val="26"/>
          <w:szCs w:val="26"/>
          <w:lang w:eastAsia="ru-RU"/>
        </w:rPr>
        <w:t xml:space="preserve">решение Совета депутатов городского округа </w:t>
      </w:r>
      <w:proofErr w:type="spellStart"/>
      <w:r w:rsidRPr="00A11A10">
        <w:rPr>
          <w:rFonts w:ascii="Times New Roman" w:eastAsia="Times New Roman" w:hAnsi="Times New Roman" w:cs="Times New Roman"/>
          <w:color w:val="000000"/>
          <w:sz w:val="26"/>
          <w:szCs w:val="26"/>
          <w:lang w:eastAsia="ru-RU"/>
        </w:rPr>
        <w:t>Навашинский</w:t>
      </w:r>
      <w:proofErr w:type="spellEnd"/>
      <w:r w:rsidRPr="00A11A10">
        <w:rPr>
          <w:rFonts w:ascii="Times New Roman" w:eastAsia="Times New Roman" w:hAnsi="Times New Roman" w:cs="Times New Roman"/>
          <w:color w:val="000000"/>
          <w:sz w:val="26"/>
          <w:szCs w:val="26"/>
          <w:lang w:eastAsia="ru-RU"/>
        </w:rPr>
        <w:t xml:space="preserve"> Нижегородской области от 30 мая 2024 года № 311 «О внесении изменений в Положение о статусе депутата Совета депутатов городского округа </w:t>
      </w:r>
      <w:proofErr w:type="spellStart"/>
      <w:r w:rsidRPr="00A11A10">
        <w:rPr>
          <w:rFonts w:ascii="Times New Roman" w:eastAsia="Times New Roman" w:hAnsi="Times New Roman" w:cs="Times New Roman"/>
          <w:color w:val="000000"/>
          <w:sz w:val="26"/>
          <w:szCs w:val="26"/>
          <w:lang w:eastAsia="ru-RU"/>
        </w:rPr>
        <w:t>Навашинский</w:t>
      </w:r>
      <w:proofErr w:type="spellEnd"/>
      <w:r w:rsidRPr="00A11A10">
        <w:rPr>
          <w:rFonts w:ascii="Times New Roman" w:eastAsia="Times New Roman" w:hAnsi="Times New Roman" w:cs="Times New Roman"/>
          <w:color w:val="000000"/>
          <w:sz w:val="26"/>
          <w:szCs w:val="26"/>
          <w:lang w:eastAsia="ru-RU"/>
        </w:rPr>
        <w:t>,</w:t>
      </w:r>
      <w:r w:rsidRPr="00A11A10">
        <w:rPr>
          <w:rFonts w:ascii="Times New Roman" w:eastAsia="Calibri" w:hAnsi="Times New Roman" w:cs="Times New Roman"/>
          <w:kern w:val="2"/>
          <w:sz w:val="26"/>
          <w:szCs w:val="26"/>
          <w:lang w:eastAsia="ar-SA"/>
        </w:rPr>
        <w:t xml:space="preserve"> </w:t>
      </w:r>
      <w:r w:rsidRPr="00A11A10">
        <w:rPr>
          <w:rFonts w:ascii="Times New Roman" w:eastAsia="Calibri" w:hAnsi="Times New Roman" w:cs="Times New Roman"/>
          <w:kern w:val="2"/>
          <w:sz w:val="26"/>
          <w:szCs w:val="26"/>
          <w:lang w:eastAsia="ar-SA"/>
        </w:rPr>
        <w:lastRenderedPageBreak/>
        <w:t xml:space="preserve">утвержденное решением Совета депутатов городского округа </w:t>
      </w:r>
      <w:proofErr w:type="spellStart"/>
      <w:r w:rsidRPr="00A11A10">
        <w:rPr>
          <w:rFonts w:ascii="Times New Roman" w:eastAsia="Calibri" w:hAnsi="Times New Roman" w:cs="Times New Roman"/>
          <w:kern w:val="2"/>
          <w:sz w:val="26"/>
          <w:szCs w:val="26"/>
          <w:lang w:eastAsia="ar-SA"/>
        </w:rPr>
        <w:t>Навашинский</w:t>
      </w:r>
      <w:proofErr w:type="spellEnd"/>
      <w:r w:rsidRPr="00A11A10">
        <w:rPr>
          <w:rFonts w:ascii="Times New Roman" w:eastAsia="Calibri" w:hAnsi="Times New Roman" w:cs="Times New Roman"/>
          <w:kern w:val="2"/>
          <w:sz w:val="26"/>
          <w:szCs w:val="26"/>
          <w:lang w:eastAsia="ar-SA"/>
        </w:rPr>
        <w:t xml:space="preserve"> </w:t>
      </w:r>
      <w:r w:rsidR="00A11A10">
        <w:rPr>
          <w:rFonts w:ascii="Times New Roman" w:eastAsia="Calibri" w:hAnsi="Times New Roman" w:cs="Times New Roman"/>
          <w:kern w:val="2"/>
          <w:sz w:val="26"/>
          <w:szCs w:val="26"/>
          <w:lang w:eastAsia="ar-SA"/>
        </w:rPr>
        <w:t xml:space="preserve">                       </w:t>
      </w:r>
      <w:r w:rsidRPr="00A11A10">
        <w:rPr>
          <w:rFonts w:ascii="Times New Roman" w:eastAsia="Calibri" w:hAnsi="Times New Roman" w:cs="Times New Roman"/>
          <w:kern w:val="2"/>
          <w:sz w:val="26"/>
          <w:szCs w:val="26"/>
          <w:lang w:eastAsia="ar-SA"/>
        </w:rPr>
        <w:t>от 26.11.2020 № 31</w:t>
      </w:r>
      <w:r w:rsidRPr="00A11A10">
        <w:rPr>
          <w:rFonts w:ascii="Times New Roman" w:eastAsia="Times New Roman" w:hAnsi="Times New Roman" w:cs="Times New Roman"/>
          <w:sz w:val="26"/>
          <w:szCs w:val="26"/>
          <w:lang w:eastAsia="ru-RU"/>
        </w:rPr>
        <w:t>».</w:t>
      </w:r>
    </w:p>
    <w:p w:rsidR="00DA246B" w:rsidRDefault="000D4F70" w:rsidP="00DA246B">
      <w:pPr>
        <w:tabs>
          <w:tab w:val="left" w:pos="1276"/>
        </w:tabs>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A11A10">
        <w:rPr>
          <w:rFonts w:ascii="Times New Roman" w:eastAsia="Times New Roman" w:hAnsi="Times New Roman" w:cs="Times New Roman"/>
          <w:color w:val="000000"/>
          <w:sz w:val="26"/>
          <w:szCs w:val="26"/>
          <w:lang w:eastAsia="ru-RU"/>
        </w:rPr>
        <w:t>3</w:t>
      </w:r>
      <w:r w:rsidR="00DA246B" w:rsidRPr="00A11A10">
        <w:rPr>
          <w:rFonts w:ascii="Times New Roman" w:eastAsia="Times New Roman" w:hAnsi="Times New Roman" w:cs="Times New Roman"/>
          <w:color w:val="000000"/>
          <w:sz w:val="26"/>
          <w:szCs w:val="26"/>
          <w:lang w:eastAsia="ru-RU"/>
        </w:rPr>
        <w:t>.</w:t>
      </w:r>
      <w:r w:rsidR="00DA246B" w:rsidRPr="00A11A10">
        <w:rPr>
          <w:rFonts w:ascii="Times New Roman" w:eastAsia="Times New Roman" w:hAnsi="Times New Roman" w:cs="Times New Roman"/>
          <w:color w:val="000000"/>
          <w:sz w:val="26"/>
          <w:szCs w:val="26"/>
          <w:lang w:eastAsia="ru-RU"/>
        </w:rPr>
        <w:tab/>
        <w:t>Настоящее решение подлежит официальному опубликованию.</w:t>
      </w:r>
    </w:p>
    <w:p w:rsidR="007D412C" w:rsidRPr="00A11A10" w:rsidRDefault="007D412C" w:rsidP="00DA246B">
      <w:pPr>
        <w:tabs>
          <w:tab w:val="left" w:pos="1276"/>
        </w:tabs>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r>
        <w:rPr>
          <w:rFonts w:ascii="Times New Roman" w:eastAsia="Times New Roman" w:hAnsi="Times New Roman" w:cs="Times New Roman"/>
          <w:color w:val="000000"/>
          <w:sz w:val="26"/>
          <w:szCs w:val="26"/>
          <w:lang w:eastAsia="ru-RU"/>
        </w:rPr>
        <w:tab/>
      </w:r>
      <w:r w:rsidRPr="007D412C">
        <w:rPr>
          <w:rFonts w:ascii="Times New Roman" w:eastAsia="Times New Roman" w:hAnsi="Times New Roman" w:cs="Times New Roman"/>
          <w:color w:val="000000"/>
          <w:sz w:val="26"/>
          <w:szCs w:val="26"/>
          <w:lang w:eastAsia="ru-RU"/>
        </w:rPr>
        <w:t xml:space="preserve">Действие настоящего </w:t>
      </w:r>
      <w:r>
        <w:rPr>
          <w:rFonts w:ascii="Times New Roman" w:eastAsia="Times New Roman" w:hAnsi="Times New Roman" w:cs="Times New Roman"/>
          <w:color w:val="000000"/>
          <w:sz w:val="26"/>
          <w:szCs w:val="26"/>
          <w:lang w:eastAsia="ru-RU"/>
        </w:rPr>
        <w:t>решения</w:t>
      </w:r>
      <w:r w:rsidRPr="007D412C">
        <w:rPr>
          <w:rFonts w:ascii="Times New Roman" w:eastAsia="Times New Roman" w:hAnsi="Times New Roman" w:cs="Times New Roman"/>
          <w:color w:val="000000"/>
          <w:sz w:val="26"/>
          <w:szCs w:val="26"/>
          <w:lang w:eastAsia="ru-RU"/>
        </w:rPr>
        <w:t xml:space="preserve"> распространяется на правоотношения, возникшие с 1 января 2026 года.</w:t>
      </w:r>
    </w:p>
    <w:p w:rsidR="00DA246B" w:rsidRPr="00A11A10" w:rsidRDefault="00DA246B" w:rsidP="00DA246B">
      <w:pPr>
        <w:spacing w:after="0" w:line="240" w:lineRule="auto"/>
        <w:rPr>
          <w:rFonts w:ascii="Times New Roman" w:eastAsia="Times New Roman" w:hAnsi="Times New Roman" w:cs="Times New Roman"/>
          <w:color w:val="000000"/>
          <w:sz w:val="26"/>
          <w:szCs w:val="26"/>
          <w:lang w:eastAsia="ru-RU"/>
        </w:rPr>
      </w:pPr>
    </w:p>
    <w:p w:rsidR="00DA61C8" w:rsidRDefault="00DA61C8" w:rsidP="00DA246B">
      <w:pPr>
        <w:spacing w:after="0" w:line="240" w:lineRule="auto"/>
        <w:rPr>
          <w:rFonts w:ascii="Times New Roman" w:eastAsia="Times New Roman" w:hAnsi="Times New Roman" w:cs="Times New Roman"/>
          <w:color w:val="000000"/>
          <w:sz w:val="28"/>
          <w:szCs w:val="28"/>
          <w:lang w:eastAsia="ru-RU"/>
        </w:rPr>
      </w:pPr>
    </w:p>
    <w:p w:rsidR="00DA61C8" w:rsidRPr="00732BF0" w:rsidRDefault="00DA61C8" w:rsidP="00DA246B">
      <w:pPr>
        <w:spacing w:after="0" w:line="240" w:lineRule="auto"/>
        <w:rPr>
          <w:rFonts w:ascii="Times New Roman" w:eastAsia="Times New Roman" w:hAnsi="Times New Roman" w:cs="Times New Roman"/>
          <w:color w:val="000000"/>
          <w:sz w:val="28"/>
          <w:szCs w:val="28"/>
          <w:lang w:eastAsia="ru-RU"/>
        </w:rPr>
      </w:pPr>
    </w:p>
    <w:tbl>
      <w:tblPr>
        <w:tblW w:w="9747" w:type="dxa"/>
        <w:tblLook w:val="04A0" w:firstRow="1" w:lastRow="0" w:firstColumn="1" w:lastColumn="0" w:noHBand="0" w:noVBand="1"/>
      </w:tblPr>
      <w:tblGrid>
        <w:gridCol w:w="4825"/>
        <w:gridCol w:w="4922"/>
      </w:tblGrid>
      <w:tr w:rsidR="00DA246B" w:rsidRPr="00732BF0" w:rsidTr="007B4E42">
        <w:trPr>
          <w:trHeight w:val="960"/>
        </w:trPr>
        <w:tc>
          <w:tcPr>
            <w:tcW w:w="4825" w:type="dxa"/>
            <w:shd w:val="clear" w:color="auto" w:fill="auto"/>
          </w:tcPr>
          <w:p w:rsidR="00DA246B" w:rsidRPr="00A11A10" w:rsidRDefault="00DA246B" w:rsidP="00DA246B">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A11A10">
              <w:rPr>
                <w:rFonts w:ascii="Times New Roman" w:eastAsia="Times New Roman" w:hAnsi="Times New Roman" w:cs="Times New Roman"/>
                <w:color w:val="000000"/>
                <w:sz w:val="26"/>
                <w:szCs w:val="26"/>
                <w:lang w:eastAsia="ru-RU"/>
              </w:rPr>
              <w:t xml:space="preserve">Председатель Совета депутатов </w:t>
            </w:r>
          </w:p>
          <w:p w:rsidR="00DA246B" w:rsidRPr="00A11A10" w:rsidRDefault="00DA246B" w:rsidP="00DA246B">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A11A10">
              <w:rPr>
                <w:rFonts w:ascii="Times New Roman" w:eastAsia="Times New Roman" w:hAnsi="Times New Roman" w:cs="Times New Roman"/>
                <w:color w:val="000000"/>
                <w:sz w:val="26"/>
                <w:szCs w:val="26"/>
                <w:lang w:eastAsia="ru-RU"/>
              </w:rPr>
              <w:t xml:space="preserve">    </w:t>
            </w:r>
          </w:p>
          <w:p w:rsidR="00DA246B" w:rsidRPr="00A11A10" w:rsidRDefault="00DA246B" w:rsidP="00DA246B">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A11A10">
              <w:rPr>
                <w:rFonts w:ascii="Times New Roman" w:eastAsia="Times New Roman" w:hAnsi="Times New Roman" w:cs="Times New Roman"/>
                <w:color w:val="000000"/>
                <w:sz w:val="26"/>
                <w:szCs w:val="26"/>
                <w:lang w:eastAsia="ru-RU"/>
              </w:rPr>
              <w:t xml:space="preserve">                               В.А. </w:t>
            </w:r>
            <w:proofErr w:type="spellStart"/>
            <w:r w:rsidRPr="00A11A10">
              <w:rPr>
                <w:rFonts w:ascii="Times New Roman" w:eastAsia="Times New Roman" w:hAnsi="Times New Roman" w:cs="Times New Roman"/>
                <w:color w:val="000000"/>
                <w:sz w:val="26"/>
                <w:szCs w:val="26"/>
                <w:lang w:eastAsia="ru-RU"/>
              </w:rPr>
              <w:t>Бандин</w:t>
            </w:r>
            <w:proofErr w:type="spellEnd"/>
          </w:p>
        </w:tc>
        <w:tc>
          <w:tcPr>
            <w:tcW w:w="4922" w:type="dxa"/>
            <w:shd w:val="clear" w:color="auto" w:fill="auto"/>
          </w:tcPr>
          <w:p w:rsidR="00DA246B" w:rsidRPr="00A11A10" w:rsidRDefault="00D90884" w:rsidP="00531184">
            <w:pPr>
              <w:autoSpaceDE w:val="0"/>
              <w:autoSpaceDN w:val="0"/>
              <w:adjustRightInd w:val="0"/>
              <w:spacing w:after="0" w:line="240" w:lineRule="auto"/>
              <w:ind w:right="-108"/>
              <w:jc w:val="both"/>
              <w:rPr>
                <w:rFonts w:ascii="Times New Roman" w:eastAsia="Times New Roman" w:hAnsi="Times New Roman" w:cs="Times New Roman"/>
                <w:color w:val="000000"/>
                <w:sz w:val="26"/>
                <w:szCs w:val="26"/>
                <w:lang w:eastAsia="ru-RU"/>
              </w:rPr>
            </w:pPr>
            <w:r w:rsidRPr="00A11A10">
              <w:rPr>
                <w:rFonts w:ascii="Times New Roman" w:eastAsia="Times New Roman" w:hAnsi="Times New Roman" w:cs="Times New Roman"/>
                <w:color w:val="000000"/>
                <w:sz w:val="26"/>
                <w:szCs w:val="26"/>
                <w:lang w:eastAsia="ru-RU"/>
              </w:rPr>
              <w:t xml:space="preserve">          </w:t>
            </w:r>
            <w:r w:rsidR="00732BF0" w:rsidRPr="00A11A10">
              <w:rPr>
                <w:rFonts w:ascii="Times New Roman" w:eastAsia="Times New Roman" w:hAnsi="Times New Roman" w:cs="Times New Roman"/>
                <w:color w:val="000000"/>
                <w:sz w:val="26"/>
                <w:szCs w:val="26"/>
                <w:lang w:eastAsia="ru-RU"/>
              </w:rPr>
              <w:t xml:space="preserve"> </w:t>
            </w:r>
            <w:r w:rsidR="00A11A10">
              <w:rPr>
                <w:rFonts w:ascii="Times New Roman" w:eastAsia="Times New Roman" w:hAnsi="Times New Roman" w:cs="Times New Roman"/>
                <w:color w:val="000000"/>
                <w:sz w:val="26"/>
                <w:szCs w:val="26"/>
                <w:lang w:eastAsia="ru-RU"/>
              </w:rPr>
              <w:t xml:space="preserve">     </w:t>
            </w:r>
            <w:r w:rsidR="00732BF0" w:rsidRPr="00A11A10">
              <w:rPr>
                <w:rFonts w:ascii="Times New Roman" w:eastAsia="Times New Roman" w:hAnsi="Times New Roman" w:cs="Times New Roman"/>
                <w:color w:val="000000"/>
                <w:sz w:val="26"/>
                <w:szCs w:val="26"/>
                <w:lang w:eastAsia="ru-RU"/>
              </w:rPr>
              <w:t xml:space="preserve">  </w:t>
            </w:r>
            <w:r w:rsidR="00DA246B" w:rsidRPr="00A11A10">
              <w:rPr>
                <w:rFonts w:ascii="Times New Roman" w:eastAsia="Times New Roman" w:hAnsi="Times New Roman" w:cs="Times New Roman"/>
                <w:color w:val="000000"/>
                <w:sz w:val="26"/>
                <w:szCs w:val="26"/>
                <w:lang w:eastAsia="ru-RU"/>
              </w:rPr>
              <w:t>Глава местного самоуправления</w:t>
            </w:r>
          </w:p>
          <w:p w:rsidR="00DA246B" w:rsidRPr="00A11A10" w:rsidRDefault="00DA246B" w:rsidP="00D90884">
            <w:pPr>
              <w:autoSpaceDE w:val="0"/>
              <w:autoSpaceDN w:val="0"/>
              <w:adjustRightInd w:val="0"/>
              <w:spacing w:after="0" w:line="240" w:lineRule="auto"/>
              <w:ind w:right="175"/>
              <w:jc w:val="both"/>
              <w:rPr>
                <w:rFonts w:ascii="Times New Roman" w:eastAsia="Times New Roman" w:hAnsi="Times New Roman" w:cs="Times New Roman"/>
                <w:color w:val="000000"/>
                <w:sz w:val="26"/>
                <w:szCs w:val="26"/>
                <w:lang w:eastAsia="ru-RU"/>
              </w:rPr>
            </w:pPr>
            <w:r w:rsidRPr="00A11A10">
              <w:rPr>
                <w:rFonts w:ascii="Times New Roman" w:eastAsia="Times New Roman" w:hAnsi="Times New Roman" w:cs="Times New Roman"/>
                <w:color w:val="000000"/>
                <w:sz w:val="26"/>
                <w:szCs w:val="26"/>
                <w:lang w:eastAsia="ru-RU"/>
              </w:rPr>
              <w:t xml:space="preserve">                           </w:t>
            </w:r>
          </w:p>
          <w:p w:rsidR="00B53DDC" w:rsidRPr="00A11A10" w:rsidRDefault="00DA246B" w:rsidP="00531184">
            <w:pPr>
              <w:autoSpaceDE w:val="0"/>
              <w:autoSpaceDN w:val="0"/>
              <w:adjustRightInd w:val="0"/>
              <w:spacing w:after="0" w:line="240" w:lineRule="auto"/>
              <w:ind w:right="-108"/>
              <w:jc w:val="both"/>
              <w:rPr>
                <w:rFonts w:ascii="Times New Roman" w:eastAsia="Times New Roman" w:hAnsi="Times New Roman" w:cs="Times New Roman"/>
                <w:color w:val="000000"/>
                <w:sz w:val="26"/>
                <w:szCs w:val="26"/>
                <w:lang w:eastAsia="ru-RU"/>
              </w:rPr>
            </w:pPr>
            <w:r w:rsidRPr="00A11A10">
              <w:rPr>
                <w:rFonts w:ascii="Times New Roman" w:eastAsia="Times New Roman" w:hAnsi="Times New Roman" w:cs="Times New Roman"/>
                <w:color w:val="000000"/>
                <w:sz w:val="26"/>
                <w:szCs w:val="26"/>
                <w:lang w:eastAsia="ru-RU"/>
              </w:rPr>
              <w:t xml:space="preserve">               </w:t>
            </w:r>
            <w:r w:rsidR="00732BF0" w:rsidRPr="00A11A10">
              <w:rPr>
                <w:rFonts w:ascii="Times New Roman" w:eastAsia="Times New Roman" w:hAnsi="Times New Roman" w:cs="Times New Roman"/>
                <w:color w:val="000000"/>
                <w:sz w:val="26"/>
                <w:szCs w:val="26"/>
                <w:lang w:eastAsia="ru-RU"/>
              </w:rPr>
              <w:t xml:space="preserve">                        </w:t>
            </w:r>
            <w:r w:rsidR="00D90884" w:rsidRPr="00A11A10">
              <w:rPr>
                <w:rFonts w:ascii="Times New Roman" w:eastAsia="Times New Roman" w:hAnsi="Times New Roman" w:cs="Times New Roman"/>
                <w:color w:val="000000"/>
                <w:sz w:val="26"/>
                <w:szCs w:val="26"/>
                <w:lang w:eastAsia="ru-RU"/>
              </w:rPr>
              <w:t xml:space="preserve">   </w:t>
            </w:r>
            <w:r w:rsidR="00A11A10">
              <w:rPr>
                <w:rFonts w:ascii="Times New Roman" w:eastAsia="Times New Roman" w:hAnsi="Times New Roman" w:cs="Times New Roman"/>
                <w:color w:val="000000"/>
                <w:sz w:val="26"/>
                <w:szCs w:val="26"/>
                <w:lang w:eastAsia="ru-RU"/>
              </w:rPr>
              <w:t xml:space="preserve">    </w:t>
            </w:r>
            <w:r w:rsidRPr="00A11A10">
              <w:rPr>
                <w:rFonts w:ascii="Times New Roman" w:eastAsia="Times New Roman" w:hAnsi="Times New Roman" w:cs="Times New Roman"/>
                <w:color w:val="000000"/>
                <w:sz w:val="26"/>
                <w:szCs w:val="26"/>
                <w:lang w:eastAsia="ru-RU"/>
              </w:rPr>
              <w:t xml:space="preserve"> Т.А. </w:t>
            </w:r>
            <w:proofErr w:type="spellStart"/>
            <w:r w:rsidRPr="00A11A10">
              <w:rPr>
                <w:rFonts w:ascii="Times New Roman" w:eastAsia="Times New Roman" w:hAnsi="Times New Roman" w:cs="Times New Roman"/>
                <w:color w:val="000000"/>
                <w:sz w:val="26"/>
                <w:szCs w:val="26"/>
                <w:lang w:eastAsia="ru-RU"/>
              </w:rPr>
              <w:t>Берсенева</w:t>
            </w:r>
            <w:proofErr w:type="spellEnd"/>
          </w:p>
        </w:tc>
      </w:tr>
    </w:tbl>
    <w:p w:rsidR="00531184" w:rsidRPr="00531184" w:rsidRDefault="00531184" w:rsidP="00B53DDC">
      <w:pPr>
        <w:spacing w:after="0" w:line="240" w:lineRule="auto"/>
        <w:ind w:left="4962"/>
        <w:jc w:val="center"/>
        <w:rPr>
          <w:rFonts w:ascii="Times New Roman" w:hAnsi="Times New Roman" w:cs="Times New Roman"/>
          <w:sz w:val="26"/>
          <w:szCs w:val="26"/>
        </w:rPr>
      </w:pPr>
    </w:p>
    <w:p w:rsidR="00531184" w:rsidRPr="00531184" w:rsidRDefault="00531184" w:rsidP="00531184">
      <w:pPr>
        <w:spacing w:after="0" w:line="240" w:lineRule="auto"/>
        <w:jc w:val="right"/>
        <w:rPr>
          <w:rFonts w:ascii="Times New Roman" w:hAnsi="Times New Roman" w:cs="Times New Roman"/>
          <w:sz w:val="26"/>
          <w:szCs w:val="26"/>
        </w:rPr>
      </w:pPr>
    </w:p>
    <w:p w:rsidR="00531184" w:rsidRPr="00531184" w:rsidRDefault="00531184" w:rsidP="00531184">
      <w:pPr>
        <w:spacing w:after="0" w:line="240" w:lineRule="auto"/>
        <w:rPr>
          <w:rFonts w:ascii="Times New Roman" w:hAnsi="Times New Roman" w:cs="Times New Roman"/>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B53DDC">
      <w:pPr>
        <w:spacing w:after="0" w:line="240" w:lineRule="auto"/>
        <w:rPr>
          <w:rFonts w:ascii="Times New Roman" w:hAnsi="Times New Roman" w:cs="Times New Roman"/>
          <w:b/>
          <w:sz w:val="26"/>
          <w:szCs w:val="26"/>
        </w:rPr>
        <w:sectPr w:rsidR="00B53DDC" w:rsidSect="00382016">
          <w:pgSz w:w="11906" w:h="16838"/>
          <w:pgMar w:top="851" w:right="851" w:bottom="851" w:left="1418" w:header="709" w:footer="709" w:gutter="0"/>
          <w:pgNumType w:start="3"/>
          <w:cols w:space="708"/>
          <w:docGrid w:linePitch="360"/>
        </w:sectPr>
      </w:pPr>
    </w:p>
    <w:p w:rsidR="00B53DDC" w:rsidRPr="00B53DDC" w:rsidRDefault="00A11A10" w:rsidP="00A11A10">
      <w:pPr>
        <w:pStyle w:val="aa"/>
        <w:ind w:left="5245" w:hanging="142"/>
        <w:jc w:val="center"/>
        <w:rPr>
          <w:rFonts w:ascii="Times New Roman" w:hAnsi="Times New Roman" w:cs="Times New Roman"/>
          <w:sz w:val="26"/>
          <w:szCs w:val="26"/>
        </w:rPr>
      </w:pPr>
      <w:r>
        <w:rPr>
          <w:rFonts w:ascii="Times New Roman" w:hAnsi="Times New Roman" w:cs="Times New Roman"/>
          <w:sz w:val="26"/>
          <w:szCs w:val="26"/>
        </w:rPr>
        <w:lastRenderedPageBreak/>
        <w:t xml:space="preserve">       </w:t>
      </w:r>
      <w:r w:rsidR="00B53DDC" w:rsidRPr="00B53DDC">
        <w:rPr>
          <w:rFonts w:ascii="Times New Roman" w:hAnsi="Times New Roman" w:cs="Times New Roman"/>
          <w:sz w:val="26"/>
          <w:szCs w:val="26"/>
        </w:rPr>
        <w:t>УТВЕРЖДЕНО</w:t>
      </w:r>
    </w:p>
    <w:p w:rsidR="00B53DDC" w:rsidRPr="00B53DDC" w:rsidRDefault="00B53DDC" w:rsidP="00B53DDC">
      <w:pPr>
        <w:pStyle w:val="aa"/>
        <w:ind w:left="5670"/>
        <w:jc w:val="center"/>
        <w:rPr>
          <w:rFonts w:ascii="Times New Roman" w:hAnsi="Times New Roman" w:cs="Times New Roman"/>
          <w:sz w:val="26"/>
          <w:szCs w:val="26"/>
        </w:rPr>
      </w:pPr>
      <w:r w:rsidRPr="00B53DDC">
        <w:rPr>
          <w:rFonts w:ascii="Times New Roman" w:hAnsi="Times New Roman" w:cs="Times New Roman"/>
          <w:sz w:val="26"/>
          <w:szCs w:val="26"/>
        </w:rPr>
        <w:t>решением Совета депутатов</w:t>
      </w:r>
    </w:p>
    <w:p w:rsidR="00B53DDC" w:rsidRPr="00B53DDC" w:rsidRDefault="00B53DDC" w:rsidP="00A11A10">
      <w:pPr>
        <w:pStyle w:val="aa"/>
        <w:jc w:val="right"/>
        <w:rPr>
          <w:rFonts w:ascii="Times New Roman" w:hAnsi="Times New Roman" w:cs="Times New Roman"/>
          <w:sz w:val="26"/>
          <w:szCs w:val="26"/>
        </w:rPr>
      </w:pPr>
      <w:r w:rsidRPr="00B53DDC">
        <w:rPr>
          <w:rFonts w:ascii="Times New Roman" w:hAnsi="Times New Roman" w:cs="Times New Roman"/>
          <w:sz w:val="26"/>
          <w:szCs w:val="26"/>
        </w:rPr>
        <w:t xml:space="preserve">муниципального округа </w:t>
      </w:r>
      <w:proofErr w:type="spellStart"/>
      <w:r w:rsidRPr="00B53DDC">
        <w:rPr>
          <w:rFonts w:ascii="Times New Roman" w:hAnsi="Times New Roman" w:cs="Times New Roman"/>
          <w:sz w:val="26"/>
          <w:szCs w:val="26"/>
        </w:rPr>
        <w:t>Навашинский</w:t>
      </w:r>
      <w:proofErr w:type="spellEnd"/>
    </w:p>
    <w:p w:rsidR="00B53DDC" w:rsidRPr="00B53DDC" w:rsidRDefault="00B53DDC" w:rsidP="00B53DDC">
      <w:pPr>
        <w:pStyle w:val="aa"/>
        <w:ind w:left="5670"/>
        <w:jc w:val="center"/>
        <w:rPr>
          <w:rFonts w:ascii="Times New Roman" w:hAnsi="Times New Roman" w:cs="Times New Roman"/>
          <w:sz w:val="26"/>
          <w:szCs w:val="26"/>
        </w:rPr>
      </w:pPr>
      <w:r w:rsidRPr="00B53DDC">
        <w:rPr>
          <w:rFonts w:ascii="Times New Roman" w:hAnsi="Times New Roman" w:cs="Times New Roman"/>
          <w:sz w:val="26"/>
          <w:szCs w:val="26"/>
        </w:rPr>
        <w:t>Нижегородской области</w:t>
      </w:r>
    </w:p>
    <w:p w:rsidR="00B53DDC" w:rsidRPr="00B53DDC" w:rsidRDefault="00B53DDC" w:rsidP="00B53DDC">
      <w:pPr>
        <w:pStyle w:val="aa"/>
        <w:ind w:left="5670"/>
        <w:jc w:val="center"/>
        <w:rPr>
          <w:rFonts w:ascii="Times New Roman" w:hAnsi="Times New Roman" w:cs="Times New Roman"/>
          <w:b/>
          <w:sz w:val="26"/>
          <w:szCs w:val="26"/>
        </w:rPr>
      </w:pPr>
      <w:r w:rsidRPr="00B53DDC">
        <w:rPr>
          <w:rFonts w:ascii="Times New Roman" w:hAnsi="Times New Roman" w:cs="Times New Roman"/>
          <w:sz w:val="26"/>
          <w:szCs w:val="26"/>
        </w:rPr>
        <w:t xml:space="preserve">от </w:t>
      </w:r>
      <w:r w:rsidR="000B06FE" w:rsidRPr="000B06FE">
        <w:rPr>
          <w:rFonts w:ascii="Times New Roman" w:hAnsi="Times New Roman" w:cs="Times New Roman"/>
          <w:sz w:val="26"/>
          <w:szCs w:val="26"/>
          <w:u w:val="single"/>
        </w:rPr>
        <w:t>28.05.2026</w:t>
      </w:r>
      <w:r w:rsidRPr="00B53DDC">
        <w:rPr>
          <w:rFonts w:ascii="Times New Roman" w:hAnsi="Times New Roman" w:cs="Times New Roman"/>
          <w:sz w:val="26"/>
          <w:szCs w:val="26"/>
        </w:rPr>
        <w:t xml:space="preserve"> № </w:t>
      </w:r>
      <w:r w:rsidR="000B06FE" w:rsidRPr="000B06FE">
        <w:rPr>
          <w:rFonts w:ascii="Times New Roman" w:hAnsi="Times New Roman" w:cs="Times New Roman"/>
          <w:sz w:val="26"/>
          <w:szCs w:val="26"/>
          <w:u w:val="single"/>
        </w:rPr>
        <w:t>81</w:t>
      </w:r>
    </w:p>
    <w:p w:rsidR="00B53DDC" w:rsidRDefault="00B53DDC" w:rsidP="00531184">
      <w:pPr>
        <w:spacing w:after="0" w:line="240" w:lineRule="auto"/>
        <w:jc w:val="center"/>
        <w:rPr>
          <w:rFonts w:ascii="Times New Roman" w:hAnsi="Times New Roman" w:cs="Times New Roman"/>
          <w:b/>
          <w:sz w:val="26"/>
          <w:szCs w:val="26"/>
        </w:rPr>
      </w:pPr>
    </w:p>
    <w:p w:rsidR="00B80E2A" w:rsidRDefault="00B80E2A" w:rsidP="00531184">
      <w:pPr>
        <w:spacing w:after="0" w:line="240" w:lineRule="auto"/>
        <w:jc w:val="center"/>
        <w:rPr>
          <w:rFonts w:ascii="Times New Roman" w:hAnsi="Times New Roman" w:cs="Times New Roman"/>
          <w:b/>
          <w:sz w:val="26"/>
          <w:szCs w:val="26"/>
        </w:rPr>
      </w:pPr>
    </w:p>
    <w:p w:rsidR="00B53DDC" w:rsidRDefault="00B53DDC" w:rsidP="00B53DDC">
      <w:pPr>
        <w:spacing w:after="0" w:line="240" w:lineRule="auto"/>
        <w:rPr>
          <w:rFonts w:ascii="Times New Roman" w:hAnsi="Times New Roman" w:cs="Times New Roman"/>
          <w:b/>
          <w:sz w:val="26"/>
          <w:szCs w:val="26"/>
        </w:rPr>
      </w:pPr>
    </w:p>
    <w:p w:rsidR="00747518" w:rsidRPr="00B80E2A" w:rsidRDefault="00747518" w:rsidP="00B80E2A">
      <w:pPr>
        <w:pStyle w:val="aa"/>
        <w:jc w:val="center"/>
        <w:rPr>
          <w:rFonts w:ascii="Times New Roman" w:hAnsi="Times New Roman" w:cs="Times New Roman"/>
          <w:b/>
          <w:sz w:val="26"/>
          <w:szCs w:val="26"/>
          <w:lang w:eastAsia="ru-RU"/>
        </w:rPr>
      </w:pPr>
      <w:r w:rsidRPr="00B80E2A">
        <w:rPr>
          <w:rFonts w:ascii="Times New Roman" w:hAnsi="Times New Roman" w:cs="Times New Roman"/>
          <w:b/>
          <w:sz w:val="26"/>
          <w:szCs w:val="26"/>
          <w:lang w:eastAsia="ru-RU"/>
        </w:rPr>
        <w:t>ПОЛОЖЕНИЕ</w:t>
      </w:r>
    </w:p>
    <w:p w:rsidR="00747518" w:rsidRPr="00B80E2A" w:rsidRDefault="00747518" w:rsidP="00B80E2A">
      <w:pPr>
        <w:pStyle w:val="aa"/>
        <w:jc w:val="center"/>
        <w:rPr>
          <w:rFonts w:ascii="Times New Roman" w:hAnsi="Times New Roman" w:cs="Times New Roman"/>
          <w:b/>
          <w:sz w:val="26"/>
          <w:szCs w:val="26"/>
          <w:lang w:eastAsia="ru-RU"/>
        </w:rPr>
      </w:pPr>
      <w:r w:rsidRPr="00B80E2A">
        <w:rPr>
          <w:rFonts w:ascii="Times New Roman" w:hAnsi="Times New Roman" w:cs="Times New Roman"/>
          <w:b/>
          <w:sz w:val="26"/>
          <w:szCs w:val="26"/>
          <w:lang w:eastAsia="ru-RU"/>
        </w:rPr>
        <w:t>О СТАТУСЕ ДЕПУТАТА СОВЕТА ДЕПУТАТОВ</w:t>
      </w:r>
    </w:p>
    <w:p w:rsidR="00B80E2A" w:rsidRPr="00B80E2A" w:rsidRDefault="00C2234B" w:rsidP="00B80E2A">
      <w:pPr>
        <w:pStyle w:val="aa"/>
        <w:jc w:val="center"/>
        <w:rPr>
          <w:rFonts w:ascii="Times New Roman" w:hAnsi="Times New Roman" w:cs="Times New Roman"/>
          <w:b/>
          <w:sz w:val="26"/>
          <w:szCs w:val="26"/>
          <w:lang w:eastAsia="ru-RU"/>
        </w:rPr>
      </w:pPr>
      <w:r w:rsidRPr="00B80E2A">
        <w:rPr>
          <w:rFonts w:ascii="Times New Roman" w:hAnsi="Times New Roman" w:cs="Times New Roman"/>
          <w:b/>
          <w:sz w:val="26"/>
          <w:szCs w:val="26"/>
          <w:lang w:eastAsia="ru-RU"/>
        </w:rPr>
        <w:t>МУНИЦИПАЛЬНОГО</w:t>
      </w:r>
      <w:r w:rsidR="00747518" w:rsidRPr="00B80E2A">
        <w:rPr>
          <w:rFonts w:ascii="Times New Roman" w:hAnsi="Times New Roman" w:cs="Times New Roman"/>
          <w:b/>
          <w:sz w:val="26"/>
          <w:szCs w:val="26"/>
          <w:lang w:eastAsia="ru-RU"/>
        </w:rPr>
        <w:t xml:space="preserve"> ОКРУГА НАВАШИНСКИЙ</w:t>
      </w:r>
    </w:p>
    <w:p w:rsidR="00747518" w:rsidRPr="00B80E2A" w:rsidRDefault="00B80E2A" w:rsidP="00B80E2A">
      <w:pPr>
        <w:pStyle w:val="aa"/>
        <w:jc w:val="center"/>
        <w:rPr>
          <w:rFonts w:ascii="Times New Roman" w:hAnsi="Times New Roman" w:cs="Times New Roman"/>
          <w:b/>
          <w:sz w:val="26"/>
          <w:szCs w:val="26"/>
          <w:lang w:eastAsia="ru-RU"/>
        </w:rPr>
      </w:pPr>
      <w:r w:rsidRPr="00B80E2A">
        <w:rPr>
          <w:rFonts w:ascii="Times New Roman" w:hAnsi="Times New Roman" w:cs="Times New Roman"/>
          <w:b/>
          <w:sz w:val="26"/>
          <w:szCs w:val="26"/>
          <w:lang w:eastAsia="ru-RU"/>
        </w:rPr>
        <w:t>НИЖЕГОРОДСКОЙ ОБЛАСТИ</w:t>
      </w:r>
    </w:p>
    <w:p w:rsidR="00747518" w:rsidRPr="00B80E2A" w:rsidRDefault="00747518" w:rsidP="00B80E2A">
      <w:pPr>
        <w:pStyle w:val="aa"/>
        <w:jc w:val="center"/>
        <w:rPr>
          <w:rFonts w:ascii="Times New Roman" w:hAnsi="Times New Roman" w:cs="Times New Roman"/>
          <w:sz w:val="26"/>
          <w:szCs w:val="26"/>
          <w:lang w:eastAsia="ru-RU"/>
        </w:rPr>
      </w:pPr>
    </w:p>
    <w:p w:rsidR="00747518" w:rsidRPr="00B80E2A" w:rsidRDefault="00747518" w:rsidP="00B80E2A">
      <w:pPr>
        <w:pStyle w:val="aa"/>
        <w:jc w:val="center"/>
        <w:rPr>
          <w:rFonts w:ascii="Times New Roman" w:hAnsi="Times New Roman" w:cs="Times New Roman"/>
          <w:sz w:val="26"/>
          <w:szCs w:val="26"/>
          <w:lang w:eastAsia="ru-RU"/>
        </w:rPr>
      </w:pPr>
      <w:r w:rsidRPr="00B80E2A">
        <w:rPr>
          <w:rFonts w:ascii="Times New Roman" w:hAnsi="Times New Roman" w:cs="Times New Roman"/>
          <w:sz w:val="26"/>
          <w:szCs w:val="26"/>
          <w:lang w:eastAsia="ru-RU"/>
        </w:rPr>
        <w:t>(далее - Положение)</w:t>
      </w:r>
    </w:p>
    <w:p w:rsidR="00747518" w:rsidRDefault="00747518" w:rsidP="00B80E2A">
      <w:pPr>
        <w:pStyle w:val="aa"/>
        <w:jc w:val="both"/>
        <w:rPr>
          <w:rFonts w:ascii="Times New Roman" w:hAnsi="Times New Roman" w:cs="Times New Roman"/>
          <w:sz w:val="26"/>
          <w:szCs w:val="26"/>
          <w:lang w:eastAsia="ru-RU"/>
        </w:rPr>
      </w:pPr>
    </w:p>
    <w:p w:rsidR="0098122B" w:rsidRPr="00B55FD2" w:rsidRDefault="003B233A" w:rsidP="0098122B">
      <w:pPr>
        <w:pStyle w:val="aa"/>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Глава </w:t>
      </w:r>
      <w:r w:rsidR="0098122B" w:rsidRPr="00B55FD2">
        <w:rPr>
          <w:rFonts w:ascii="Times New Roman" w:hAnsi="Times New Roman" w:cs="Times New Roman"/>
          <w:b/>
          <w:sz w:val="26"/>
          <w:szCs w:val="26"/>
          <w:lang w:eastAsia="ru-RU"/>
        </w:rPr>
        <w:t>1.</w:t>
      </w:r>
      <w:r w:rsidR="0098122B" w:rsidRPr="00B55FD2">
        <w:rPr>
          <w:rFonts w:ascii="Times New Roman" w:hAnsi="Times New Roman" w:cs="Times New Roman"/>
          <w:b/>
          <w:sz w:val="26"/>
          <w:szCs w:val="26"/>
          <w:lang w:eastAsia="ru-RU"/>
        </w:rPr>
        <w:tab/>
      </w:r>
      <w:r w:rsidR="00D52A5E">
        <w:rPr>
          <w:rFonts w:ascii="Times New Roman" w:hAnsi="Times New Roman" w:cs="Times New Roman"/>
          <w:b/>
          <w:sz w:val="26"/>
          <w:szCs w:val="26"/>
          <w:lang w:eastAsia="ru-RU"/>
        </w:rPr>
        <w:t>ОБЩИЕ ПОЛОЖЕНИЯ</w:t>
      </w:r>
    </w:p>
    <w:p w:rsidR="0098122B" w:rsidRPr="00B80E2A" w:rsidRDefault="0098122B" w:rsidP="00B80E2A">
      <w:pPr>
        <w:pStyle w:val="aa"/>
        <w:jc w:val="both"/>
        <w:rPr>
          <w:rFonts w:ascii="Times New Roman" w:hAnsi="Times New Roman" w:cs="Times New Roman"/>
          <w:sz w:val="26"/>
          <w:szCs w:val="26"/>
          <w:lang w:eastAsia="ru-RU"/>
        </w:rPr>
      </w:pPr>
    </w:p>
    <w:p w:rsidR="00E72935" w:rsidRDefault="00E72935" w:rsidP="00A71AB1">
      <w:pPr>
        <w:pStyle w:val="aa"/>
        <w:tabs>
          <w:tab w:val="left" w:pos="851"/>
          <w:tab w:val="left" w:pos="1134"/>
        </w:tabs>
        <w:ind w:firstLine="709"/>
        <w:jc w:val="both"/>
        <w:rPr>
          <w:rFonts w:ascii="Times New Roman" w:hAnsi="Times New Roman" w:cs="Times New Roman"/>
          <w:b/>
          <w:sz w:val="26"/>
          <w:szCs w:val="26"/>
          <w:lang w:eastAsia="ru-RU"/>
        </w:rPr>
      </w:pPr>
      <w:r w:rsidRPr="00E72935">
        <w:rPr>
          <w:rFonts w:ascii="Times New Roman" w:hAnsi="Times New Roman" w:cs="Times New Roman"/>
          <w:b/>
          <w:sz w:val="26"/>
          <w:szCs w:val="26"/>
          <w:lang w:eastAsia="ru-RU"/>
        </w:rPr>
        <w:t xml:space="preserve">Статья 1. </w:t>
      </w:r>
      <w:r w:rsidR="0082743E">
        <w:rPr>
          <w:rFonts w:ascii="Times New Roman" w:hAnsi="Times New Roman" w:cs="Times New Roman"/>
          <w:b/>
          <w:sz w:val="26"/>
          <w:szCs w:val="26"/>
          <w:lang w:eastAsia="ru-RU"/>
        </w:rPr>
        <w:t>Депутат Совета депутатов</w:t>
      </w:r>
    </w:p>
    <w:p w:rsidR="00E72935" w:rsidRPr="00E72935" w:rsidRDefault="00E72935" w:rsidP="00A71AB1">
      <w:pPr>
        <w:pStyle w:val="aa"/>
        <w:tabs>
          <w:tab w:val="left" w:pos="851"/>
          <w:tab w:val="left" w:pos="1134"/>
        </w:tabs>
        <w:ind w:firstLine="709"/>
        <w:jc w:val="both"/>
        <w:rPr>
          <w:rFonts w:ascii="Times New Roman" w:hAnsi="Times New Roman" w:cs="Times New Roman"/>
          <w:b/>
          <w:sz w:val="26"/>
          <w:szCs w:val="26"/>
          <w:lang w:eastAsia="ru-RU"/>
        </w:rPr>
      </w:pPr>
    </w:p>
    <w:p w:rsidR="00747518" w:rsidRPr="0098122B" w:rsidRDefault="00E72935" w:rsidP="007F2AD4">
      <w:pPr>
        <w:pStyle w:val="aa"/>
        <w:tabs>
          <w:tab w:val="left" w:pos="851"/>
          <w:tab w:val="left" w:pos="1134"/>
        </w:tabs>
        <w:ind w:firstLine="709"/>
        <w:jc w:val="both"/>
        <w:rPr>
          <w:rFonts w:ascii="Times New Roman" w:hAnsi="Times New Roman" w:cs="Times New Roman"/>
          <w:color w:val="000000"/>
          <w:sz w:val="26"/>
          <w:szCs w:val="26"/>
          <w:lang w:eastAsia="ru-RU"/>
        </w:rPr>
      </w:pPr>
      <w:r>
        <w:rPr>
          <w:rFonts w:ascii="Times New Roman" w:hAnsi="Times New Roman" w:cs="Times New Roman"/>
          <w:sz w:val="26"/>
          <w:szCs w:val="26"/>
          <w:lang w:eastAsia="ru-RU"/>
        </w:rPr>
        <w:t>1.</w:t>
      </w:r>
      <w:r w:rsidR="0098122B">
        <w:rPr>
          <w:rFonts w:ascii="Times New Roman" w:hAnsi="Times New Roman" w:cs="Times New Roman"/>
          <w:sz w:val="26"/>
          <w:szCs w:val="26"/>
          <w:lang w:eastAsia="ru-RU"/>
        </w:rPr>
        <w:tab/>
      </w:r>
      <w:proofErr w:type="gramStart"/>
      <w:r w:rsidR="00747518" w:rsidRPr="00B80E2A">
        <w:rPr>
          <w:rFonts w:ascii="Times New Roman" w:hAnsi="Times New Roman" w:cs="Times New Roman"/>
          <w:sz w:val="26"/>
          <w:szCs w:val="26"/>
          <w:lang w:eastAsia="ru-RU"/>
        </w:rPr>
        <w:t xml:space="preserve">Настоящее Положение принято в соответствии с Федеральным </w:t>
      </w:r>
      <w:hyperlink r:id="rId1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747518" w:rsidRPr="00B80E2A">
          <w:rPr>
            <w:rFonts w:ascii="Times New Roman" w:hAnsi="Times New Roman" w:cs="Times New Roman"/>
            <w:sz w:val="26"/>
            <w:szCs w:val="26"/>
            <w:lang w:eastAsia="ru-RU"/>
          </w:rPr>
          <w:t>законом</w:t>
        </w:r>
      </w:hyperlink>
      <w:r w:rsidR="00B80E2A" w:rsidRPr="00B80E2A">
        <w:rPr>
          <w:rFonts w:ascii="Times New Roman" w:hAnsi="Times New Roman" w:cs="Times New Roman"/>
          <w:sz w:val="26"/>
          <w:szCs w:val="26"/>
          <w:lang w:eastAsia="ru-RU"/>
        </w:rPr>
        <w:t xml:space="preserve"> </w:t>
      </w:r>
      <w:r w:rsidR="00B80E2A">
        <w:rPr>
          <w:rFonts w:ascii="Times New Roman" w:hAnsi="Times New Roman" w:cs="Times New Roman"/>
          <w:sz w:val="26"/>
          <w:szCs w:val="26"/>
          <w:lang w:eastAsia="ru-RU"/>
        </w:rPr>
        <w:t xml:space="preserve">                    </w:t>
      </w:r>
      <w:r w:rsidR="00B80E2A" w:rsidRPr="00B80E2A">
        <w:rPr>
          <w:rFonts w:ascii="Times New Roman" w:hAnsi="Times New Roman" w:cs="Times New Roman"/>
          <w:sz w:val="26"/>
          <w:szCs w:val="26"/>
          <w:lang w:eastAsia="ru-RU"/>
        </w:rPr>
        <w:t xml:space="preserve">от 20 марта 2025 года № 33-ФЗ «Об общих принципах организации местного самоуправления в единой системе публичной власти», </w:t>
      </w:r>
      <w:hyperlink r:id="rId13" w:tooltip="Закон Нижегородской области от 03.10.2008 N 133-З (ред. от 04.09.2024) &quot;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quot; (принят постанов">
        <w:r w:rsidR="00B80E2A" w:rsidRPr="00B80E2A">
          <w:rPr>
            <w:rFonts w:ascii="Times New Roman" w:hAnsi="Times New Roman" w:cs="Times New Roman"/>
            <w:color w:val="000000" w:themeColor="text1"/>
            <w:sz w:val="26"/>
            <w:szCs w:val="26"/>
          </w:rPr>
          <w:t>Законом</w:t>
        </w:r>
      </w:hyperlink>
      <w:r w:rsidR="00B80E2A" w:rsidRPr="00B80E2A">
        <w:rPr>
          <w:rFonts w:ascii="Times New Roman" w:hAnsi="Times New Roman" w:cs="Times New Roman"/>
          <w:color w:val="000000" w:themeColor="text1"/>
          <w:sz w:val="26"/>
          <w:szCs w:val="26"/>
        </w:rPr>
        <w:t xml:space="preserve"> </w:t>
      </w:r>
      <w:r w:rsidR="00B80E2A" w:rsidRPr="00B80E2A">
        <w:rPr>
          <w:rFonts w:ascii="Times New Roman" w:hAnsi="Times New Roman" w:cs="Times New Roman"/>
          <w:sz w:val="26"/>
          <w:szCs w:val="26"/>
        </w:rPr>
        <w:t>Нижегородской области от 3 октября 2008 года №</w:t>
      </w:r>
      <w:r w:rsidR="00BB478C">
        <w:rPr>
          <w:rFonts w:ascii="Times New Roman" w:hAnsi="Times New Roman" w:cs="Times New Roman"/>
          <w:sz w:val="26"/>
          <w:szCs w:val="26"/>
        </w:rPr>
        <w:t xml:space="preserve"> </w:t>
      </w:r>
      <w:r w:rsidR="00B80E2A" w:rsidRPr="00B80E2A">
        <w:rPr>
          <w:rFonts w:ascii="Times New Roman" w:hAnsi="Times New Roman" w:cs="Times New Roman"/>
          <w:sz w:val="26"/>
          <w:szCs w:val="26"/>
        </w:rPr>
        <w:t>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w:t>
      </w:r>
      <w:r w:rsidR="00B80E2A" w:rsidRPr="00B80E2A">
        <w:rPr>
          <w:rFonts w:ascii="Times New Roman" w:eastAsia="Calibri" w:hAnsi="Times New Roman" w:cs="Times New Roman"/>
          <w:sz w:val="26"/>
          <w:szCs w:val="26"/>
        </w:rPr>
        <w:t xml:space="preserve">, Уставом муниципального округа </w:t>
      </w:r>
      <w:proofErr w:type="spellStart"/>
      <w:r w:rsidR="00B80E2A" w:rsidRPr="00B80E2A">
        <w:rPr>
          <w:rFonts w:ascii="Times New Roman" w:eastAsia="Calibri" w:hAnsi="Times New Roman" w:cs="Times New Roman"/>
          <w:sz w:val="26"/>
          <w:szCs w:val="26"/>
        </w:rPr>
        <w:t>Навашинский</w:t>
      </w:r>
      <w:proofErr w:type="spellEnd"/>
      <w:r w:rsidR="00B80E2A" w:rsidRPr="00B80E2A">
        <w:rPr>
          <w:rFonts w:ascii="Times New Roman" w:eastAsia="Calibri" w:hAnsi="Times New Roman" w:cs="Times New Roman"/>
          <w:sz w:val="26"/>
          <w:szCs w:val="26"/>
        </w:rPr>
        <w:t xml:space="preserve"> Нижегородской области</w:t>
      </w:r>
      <w:r w:rsidR="00B80E2A" w:rsidRPr="00B80E2A">
        <w:rPr>
          <w:rFonts w:ascii="Times New Roman" w:hAnsi="Times New Roman" w:cs="Times New Roman"/>
          <w:color w:val="000000"/>
          <w:sz w:val="26"/>
          <w:szCs w:val="26"/>
          <w:lang w:eastAsia="ru-RU"/>
        </w:rPr>
        <w:t xml:space="preserve"> </w:t>
      </w:r>
      <w:r w:rsidR="00747518" w:rsidRPr="00B80E2A">
        <w:rPr>
          <w:rFonts w:ascii="Times New Roman" w:hAnsi="Times New Roman" w:cs="Times New Roman"/>
          <w:sz w:val="26"/>
          <w:szCs w:val="26"/>
          <w:lang w:eastAsia="ru-RU"/>
        </w:rPr>
        <w:t>и определяет</w:t>
      </w:r>
      <w:proofErr w:type="gramEnd"/>
      <w:r w:rsidR="00747518" w:rsidRPr="00B80E2A">
        <w:rPr>
          <w:rFonts w:ascii="Times New Roman" w:hAnsi="Times New Roman" w:cs="Times New Roman"/>
          <w:sz w:val="26"/>
          <w:szCs w:val="26"/>
          <w:lang w:eastAsia="ru-RU"/>
        </w:rPr>
        <w:t xml:space="preserve"> права, обязанности и ответственность депутата Совета депутатов </w:t>
      </w:r>
      <w:r w:rsidR="00B80E2A">
        <w:rPr>
          <w:rFonts w:ascii="Times New Roman" w:hAnsi="Times New Roman" w:cs="Times New Roman"/>
          <w:sz w:val="26"/>
          <w:szCs w:val="26"/>
          <w:lang w:eastAsia="ru-RU"/>
        </w:rPr>
        <w:t>муниципального</w:t>
      </w:r>
      <w:r w:rsidR="00747518" w:rsidRPr="00B80E2A">
        <w:rPr>
          <w:rFonts w:ascii="Times New Roman" w:hAnsi="Times New Roman" w:cs="Times New Roman"/>
          <w:sz w:val="26"/>
          <w:szCs w:val="26"/>
          <w:lang w:eastAsia="ru-RU"/>
        </w:rPr>
        <w:t xml:space="preserve"> округа </w:t>
      </w:r>
      <w:proofErr w:type="spellStart"/>
      <w:r w:rsidR="00747518" w:rsidRPr="00B80E2A">
        <w:rPr>
          <w:rFonts w:ascii="Times New Roman" w:hAnsi="Times New Roman" w:cs="Times New Roman"/>
          <w:sz w:val="26"/>
          <w:szCs w:val="26"/>
          <w:lang w:eastAsia="ru-RU"/>
        </w:rPr>
        <w:t>Навашинский</w:t>
      </w:r>
      <w:proofErr w:type="spellEnd"/>
      <w:r w:rsidR="00747518" w:rsidRPr="00B80E2A">
        <w:rPr>
          <w:rFonts w:ascii="Times New Roman" w:hAnsi="Times New Roman" w:cs="Times New Roman"/>
          <w:sz w:val="26"/>
          <w:szCs w:val="26"/>
          <w:lang w:eastAsia="ru-RU"/>
        </w:rPr>
        <w:t xml:space="preserve"> Нижегородской области (далее - депутат, депутат Совета депутатов), устанавливает ограничения, связанные с исполнением полномочий депутата, а также гарантии при осуществлении депутатских полномочий.</w:t>
      </w:r>
    </w:p>
    <w:p w:rsidR="00747518" w:rsidRPr="00B80E2A" w:rsidRDefault="0098122B" w:rsidP="00B80E2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sidR="00B80E2A">
        <w:rPr>
          <w:rFonts w:ascii="Times New Roman" w:hAnsi="Times New Roman" w:cs="Times New Roman"/>
          <w:sz w:val="26"/>
          <w:szCs w:val="26"/>
          <w:lang w:eastAsia="ru-RU"/>
        </w:rPr>
        <w:t>.</w:t>
      </w:r>
      <w:r w:rsidR="00B80E2A">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 xml:space="preserve">Депутатом является лицо, избранное в Совет депутатов </w:t>
      </w:r>
      <w:r w:rsidR="00B80E2A">
        <w:rPr>
          <w:rFonts w:ascii="Times New Roman" w:hAnsi="Times New Roman" w:cs="Times New Roman"/>
          <w:sz w:val="26"/>
          <w:szCs w:val="26"/>
          <w:lang w:eastAsia="ru-RU"/>
        </w:rPr>
        <w:t>муниципального</w:t>
      </w:r>
      <w:r w:rsidR="00747518" w:rsidRPr="00B80E2A">
        <w:rPr>
          <w:rFonts w:ascii="Times New Roman" w:hAnsi="Times New Roman" w:cs="Times New Roman"/>
          <w:sz w:val="26"/>
          <w:szCs w:val="26"/>
          <w:lang w:eastAsia="ru-RU"/>
        </w:rPr>
        <w:t xml:space="preserve"> округа </w:t>
      </w:r>
      <w:proofErr w:type="spellStart"/>
      <w:r w:rsidR="00747518" w:rsidRPr="00B80E2A">
        <w:rPr>
          <w:rFonts w:ascii="Times New Roman" w:hAnsi="Times New Roman" w:cs="Times New Roman"/>
          <w:sz w:val="26"/>
          <w:szCs w:val="26"/>
          <w:lang w:eastAsia="ru-RU"/>
        </w:rPr>
        <w:t>Навашинский</w:t>
      </w:r>
      <w:proofErr w:type="spellEnd"/>
      <w:r w:rsidR="00747518" w:rsidRPr="00B80E2A">
        <w:rPr>
          <w:rFonts w:ascii="Times New Roman" w:hAnsi="Times New Roman" w:cs="Times New Roman"/>
          <w:sz w:val="26"/>
          <w:szCs w:val="26"/>
          <w:lang w:eastAsia="ru-RU"/>
        </w:rPr>
        <w:t xml:space="preserve"> </w:t>
      </w:r>
      <w:r w:rsidR="00B80E2A">
        <w:rPr>
          <w:rFonts w:ascii="Times New Roman" w:hAnsi="Times New Roman" w:cs="Times New Roman"/>
          <w:sz w:val="26"/>
          <w:szCs w:val="26"/>
          <w:lang w:eastAsia="ru-RU"/>
        </w:rPr>
        <w:t xml:space="preserve">Нижегородской области </w:t>
      </w:r>
      <w:r w:rsidR="00747518" w:rsidRPr="00B80E2A">
        <w:rPr>
          <w:rFonts w:ascii="Times New Roman" w:hAnsi="Times New Roman" w:cs="Times New Roman"/>
          <w:sz w:val="26"/>
          <w:szCs w:val="26"/>
          <w:lang w:eastAsia="ru-RU"/>
        </w:rPr>
        <w:t>(далее - Совет депутатов) избирателями соответствующего избирательного округа на основе всеобщего равного и прямого избирательного права при тайном голосовании.</w:t>
      </w:r>
    </w:p>
    <w:p w:rsidR="00747518" w:rsidRPr="00B80E2A" w:rsidRDefault="0098122B" w:rsidP="00B80E2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sidR="00E72935">
        <w:rPr>
          <w:rFonts w:ascii="Times New Roman" w:hAnsi="Times New Roman" w:cs="Times New Roman"/>
          <w:sz w:val="26"/>
          <w:szCs w:val="26"/>
          <w:lang w:eastAsia="ru-RU"/>
        </w:rPr>
        <w:t>.</w:t>
      </w:r>
      <w:r w:rsidR="00D62C8F">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 xml:space="preserve">При осуществлении своих полномочий депутат руководствуется общегосударственными интересами и интересами населения </w:t>
      </w:r>
      <w:r w:rsidR="00B80E2A">
        <w:rPr>
          <w:rFonts w:ascii="Times New Roman" w:hAnsi="Times New Roman" w:cs="Times New Roman"/>
          <w:sz w:val="26"/>
          <w:szCs w:val="26"/>
          <w:lang w:eastAsia="ru-RU"/>
        </w:rPr>
        <w:t>муниципального</w:t>
      </w:r>
      <w:r w:rsidR="00747518" w:rsidRPr="00B80E2A">
        <w:rPr>
          <w:rFonts w:ascii="Times New Roman" w:hAnsi="Times New Roman" w:cs="Times New Roman"/>
          <w:sz w:val="26"/>
          <w:szCs w:val="26"/>
          <w:lang w:eastAsia="ru-RU"/>
        </w:rPr>
        <w:t xml:space="preserve"> округа </w:t>
      </w:r>
      <w:proofErr w:type="spellStart"/>
      <w:r w:rsidR="00747518" w:rsidRPr="00B80E2A">
        <w:rPr>
          <w:rFonts w:ascii="Times New Roman" w:hAnsi="Times New Roman" w:cs="Times New Roman"/>
          <w:sz w:val="26"/>
          <w:szCs w:val="26"/>
          <w:lang w:eastAsia="ru-RU"/>
        </w:rPr>
        <w:t>Навашинский</w:t>
      </w:r>
      <w:proofErr w:type="spellEnd"/>
      <w:r w:rsidR="00747518" w:rsidRPr="00B80E2A">
        <w:rPr>
          <w:rFonts w:ascii="Times New Roman" w:hAnsi="Times New Roman" w:cs="Times New Roman"/>
          <w:sz w:val="26"/>
          <w:szCs w:val="26"/>
          <w:lang w:eastAsia="ru-RU"/>
        </w:rPr>
        <w:t xml:space="preserve">, законодательством Российской Федерации, законодательством Нижегородской области и муниципальными правовыми актами </w:t>
      </w:r>
      <w:r w:rsidR="00B80E2A">
        <w:rPr>
          <w:rFonts w:ascii="Times New Roman" w:hAnsi="Times New Roman" w:cs="Times New Roman"/>
          <w:sz w:val="26"/>
          <w:szCs w:val="26"/>
          <w:lang w:eastAsia="ru-RU"/>
        </w:rPr>
        <w:t>муниципального</w:t>
      </w:r>
      <w:r w:rsidR="00747518" w:rsidRPr="00B80E2A">
        <w:rPr>
          <w:rFonts w:ascii="Times New Roman" w:hAnsi="Times New Roman" w:cs="Times New Roman"/>
          <w:sz w:val="26"/>
          <w:szCs w:val="26"/>
          <w:lang w:eastAsia="ru-RU"/>
        </w:rPr>
        <w:t xml:space="preserve"> округа </w:t>
      </w:r>
      <w:proofErr w:type="spellStart"/>
      <w:r w:rsidR="00747518" w:rsidRPr="00B80E2A">
        <w:rPr>
          <w:rFonts w:ascii="Times New Roman" w:hAnsi="Times New Roman" w:cs="Times New Roman"/>
          <w:sz w:val="26"/>
          <w:szCs w:val="26"/>
          <w:lang w:eastAsia="ru-RU"/>
        </w:rPr>
        <w:t>Навашинский</w:t>
      </w:r>
      <w:proofErr w:type="spellEnd"/>
      <w:r w:rsidR="00747518" w:rsidRPr="00B80E2A">
        <w:rPr>
          <w:rFonts w:ascii="Times New Roman" w:hAnsi="Times New Roman" w:cs="Times New Roman"/>
          <w:sz w:val="26"/>
          <w:szCs w:val="26"/>
          <w:lang w:eastAsia="ru-RU"/>
        </w:rPr>
        <w:t>.</w:t>
      </w:r>
    </w:p>
    <w:p w:rsidR="00747518" w:rsidRPr="00B80E2A" w:rsidRDefault="0098122B" w:rsidP="00B80E2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sidR="00B80E2A">
        <w:rPr>
          <w:rFonts w:ascii="Times New Roman" w:hAnsi="Times New Roman" w:cs="Times New Roman"/>
          <w:sz w:val="26"/>
          <w:szCs w:val="26"/>
          <w:lang w:eastAsia="ru-RU"/>
        </w:rPr>
        <w:t>.</w:t>
      </w:r>
      <w:r w:rsidR="00B80E2A">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Депутат не вправе использовать свой статус для деятельности, не связанной с осуществлением депутатских полномочий.</w:t>
      </w:r>
    </w:p>
    <w:p w:rsidR="00747518" w:rsidRPr="00B80E2A" w:rsidRDefault="00747518" w:rsidP="00B80E2A">
      <w:pPr>
        <w:pStyle w:val="aa"/>
        <w:jc w:val="both"/>
        <w:rPr>
          <w:rFonts w:ascii="Times New Roman" w:hAnsi="Times New Roman" w:cs="Times New Roman"/>
          <w:sz w:val="26"/>
          <w:szCs w:val="26"/>
          <w:lang w:eastAsia="ru-RU"/>
        </w:rPr>
      </w:pPr>
    </w:p>
    <w:p w:rsidR="00747518" w:rsidRPr="00091D2B" w:rsidRDefault="00E72935" w:rsidP="00E72935">
      <w:pPr>
        <w:pStyle w:val="aa"/>
        <w:ind w:firstLine="709"/>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747518" w:rsidRPr="00091D2B">
        <w:rPr>
          <w:rFonts w:ascii="Times New Roman" w:hAnsi="Times New Roman" w:cs="Times New Roman"/>
          <w:b/>
          <w:sz w:val="26"/>
          <w:szCs w:val="26"/>
          <w:lang w:eastAsia="ru-RU"/>
        </w:rPr>
        <w:t>2. Срок полномочий депутата</w:t>
      </w:r>
    </w:p>
    <w:p w:rsidR="00747518" w:rsidRPr="00091D2B" w:rsidRDefault="00747518" w:rsidP="00B80E2A">
      <w:pPr>
        <w:pStyle w:val="aa"/>
        <w:jc w:val="both"/>
        <w:rPr>
          <w:rFonts w:ascii="Times New Roman" w:hAnsi="Times New Roman" w:cs="Times New Roman"/>
          <w:sz w:val="26"/>
          <w:szCs w:val="26"/>
          <w:lang w:eastAsia="ru-RU"/>
        </w:rPr>
      </w:pPr>
    </w:p>
    <w:p w:rsidR="00CE0657" w:rsidRPr="00091D2B" w:rsidRDefault="00E72935" w:rsidP="00CE0657">
      <w:pPr>
        <w:tabs>
          <w:tab w:val="left" w:pos="1134"/>
        </w:tabs>
        <w:spacing w:after="0" w:line="240" w:lineRule="auto"/>
        <w:ind w:right="4" w:firstLine="709"/>
        <w:jc w:val="both"/>
        <w:rPr>
          <w:rFonts w:ascii="Times New Roman" w:eastAsia="Calibri" w:hAnsi="Times New Roman" w:cs="Times New Roman"/>
          <w:sz w:val="26"/>
          <w:szCs w:val="26"/>
        </w:rPr>
      </w:pPr>
      <w:r>
        <w:rPr>
          <w:rFonts w:ascii="Times New Roman" w:hAnsi="Times New Roman" w:cs="Times New Roman"/>
          <w:sz w:val="26"/>
          <w:szCs w:val="26"/>
          <w:lang w:eastAsia="ru-RU"/>
        </w:rPr>
        <w:t>1.</w:t>
      </w:r>
      <w:r w:rsidR="00B80E2A" w:rsidRPr="00091D2B">
        <w:rPr>
          <w:rFonts w:ascii="Times New Roman" w:hAnsi="Times New Roman" w:cs="Times New Roman"/>
          <w:sz w:val="26"/>
          <w:szCs w:val="26"/>
          <w:lang w:eastAsia="ru-RU"/>
        </w:rPr>
        <w:tab/>
      </w:r>
      <w:r w:rsidR="00CE0657" w:rsidRPr="00091D2B">
        <w:rPr>
          <w:rFonts w:ascii="Times New Roman" w:eastAsia="Calibri" w:hAnsi="Times New Roman" w:cs="Times New Roman"/>
          <w:sz w:val="26"/>
          <w:szCs w:val="26"/>
        </w:rPr>
        <w:t>Срок</w:t>
      </w:r>
      <w:r w:rsidR="00CE0657" w:rsidRPr="00091D2B">
        <w:rPr>
          <w:rFonts w:ascii="Times New Roman" w:eastAsia="Calibri" w:hAnsi="Times New Roman" w:cs="Times New Roman"/>
          <w:spacing w:val="67"/>
          <w:w w:val="150"/>
          <w:sz w:val="26"/>
          <w:szCs w:val="26"/>
        </w:rPr>
        <w:t xml:space="preserve"> </w:t>
      </w:r>
      <w:r w:rsidR="00CE0657" w:rsidRPr="00091D2B">
        <w:rPr>
          <w:rFonts w:ascii="Times New Roman" w:eastAsia="Calibri" w:hAnsi="Times New Roman" w:cs="Times New Roman"/>
          <w:sz w:val="26"/>
          <w:szCs w:val="26"/>
        </w:rPr>
        <w:t>полномочий</w:t>
      </w:r>
      <w:r w:rsidR="00CE0657" w:rsidRPr="00091D2B">
        <w:rPr>
          <w:rFonts w:ascii="Times New Roman" w:eastAsia="Calibri" w:hAnsi="Times New Roman" w:cs="Times New Roman"/>
          <w:spacing w:val="68"/>
          <w:w w:val="150"/>
          <w:sz w:val="26"/>
          <w:szCs w:val="26"/>
        </w:rPr>
        <w:t xml:space="preserve"> </w:t>
      </w:r>
      <w:r w:rsidR="00CE0657" w:rsidRPr="00091D2B">
        <w:rPr>
          <w:rFonts w:ascii="Times New Roman" w:eastAsia="Calibri" w:hAnsi="Times New Roman" w:cs="Times New Roman"/>
          <w:sz w:val="26"/>
          <w:szCs w:val="26"/>
        </w:rPr>
        <w:t>депутата</w:t>
      </w:r>
      <w:r w:rsidR="00CE0657" w:rsidRPr="00091D2B">
        <w:rPr>
          <w:rFonts w:ascii="Times New Roman" w:eastAsia="Calibri" w:hAnsi="Times New Roman" w:cs="Times New Roman"/>
          <w:spacing w:val="67"/>
          <w:w w:val="150"/>
          <w:sz w:val="26"/>
          <w:szCs w:val="26"/>
        </w:rPr>
        <w:t xml:space="preserve"> </w:t>
      </w:r>
      <w:r w:rsidR="00CE0657" w:rsidRPr="00091D2B">
        <w:rPr>
          <w:rFonts w:ascii="Times New Roman" w:eastAsia="Calibri" w:hAnsi="Times New Roman" w:cs="Times New Roman"/>
          <w:sz w:val="26"/>
          <w:szCs w:val="26"/>
        </w:rPr>
        <w:t>составляет</w:t>
      </w:r>
      <w:r w:rsidR="00CE0657" w:rsidRPr="00091D2B">
        <w:rPr>
          <w:rFonts w:ascii="Times New Roman" w:eastAsia="Calibri" w:hAnsi="Times New Roman" w:cs="Times New Roman"/>
          <w:spacing w:val="-2"/>
          <w:sz w:val="26"/>
          <w:szCs w:val="26"/>
        </w:rPr>
        <w:t xml:space="preserve"> </w:t>
      </w:r>
      <w:r w:rsidR="00CE0657" w:rsidRPr="00091D2B">
        <w:rPr>
          <w:rFonts w:ascii="Times New Roman" w:eastAsia="Calibri" w:hAnsi="Times New Roman" w:cs="Times New Roman"/>
          <w:sz w:val="26"/>
          <w:szCs w:val="26"/>
        </w:rPr>
        <w:t>5</w:t>
      </w:r>
      <w:r w:rsidR="00CE0657" w:rsidRPr="00091D2B">
        <w:rPr>
          <w:rFonts w:ascii="Times New Roman" w:eastAsia="Calibri" w:hAnsi="Times New Roman" w:cs="Times New Roman"/>
          <w:spacing w:val="-2"/>
          <w:sz w:val="26"/>
          <w:szCs w:val="26"/>
        </w:rPr>
        <w:t xml:space="preserve"> </w:t>
      </w:r>
      <w:r w:rsidR="00CE0657" w:rsidRPr="00091D2B">
        <w:rPr>
          <w:rFonts w:ascii="Times New Roman" w:eastAsia="Calibri" w:hAnsi="Times New Roman" w:cs="Times New Roman"/>
          <w:spacing w:val="-4"/>
          <w:sz w:val="26"/>
          <w:szCs w:val="26"/>
        </w:rPr>
        <w:t>лет.</w:t>
      </w:r>
    </w:p>
    <w:p w:rsidR="00747518" w:rsidRPr="00091D2B" w:rsidRDefault="00CE0657" w:rsidP="00CE0657">
      <w:pPr>
        <w:pStyle w:val="aa"/>
        <w:tabs>
          <w:tab w:val="left" w:pos="1134"/>
        </w:tabs>
        <w:ind w:firstLine="709"/>
        <w:jc w:val="both"/>
        <w:rPr>
          <w:rFonts w:ascii="Times New Roman" w:hAnsi="Times New Roman" w:cs="Times New Roman"/>
          <w:sz w:val="26"/>
          <w:szCs w:val="26"/>
          <w:lang w:eastAsia="ru-RU"/>
        </w:rPr>
      </w:pPr>
      <w:r w:rsidRPr="00091D2B">
        <w:rPr>
          <w:rFonts w:ascii="Times New Roman" w:hAnsi="Times New Roman" w:cs="Times New Roman"/>
          <w:sz w:val="26"/>
          <w:szCs w:val="26"/>
          <w:lang w:eastAsia="ru-RU"/>
        </w:rPr>
        <w:t>2.</w:t>
      </w:r>
      <w:r w:rsidRPr="00091D2B">
        <w:rPr>
          <w:rFonts w:ascii="Times New Roman" w:hAnsi="Times New Roman" w:cs="Times New Roman"/>
          <w:sz w:val="26"/>
          <w:szCs w:val="26"/>
          <w:lang w:eastAsia="ru-RU"/>
        </w:rPr>
        <w:tab/>
      </w:r>
      <w:r w:rsidRPr="00091D2B">
        <w:rPr>
          <w:rFonts w:ascii="Times New Roman" w:eastAsia="Calibri" w:hAnsi="Times New Roman" w:cs="Times New Roman"/>
          <w:sz w:val="26"/>
          <w:szCs w:val="26"/>
        </w:rPr>
        <w:t xml:space="preserve">Полномочия депутата начинаются со дня его избрания и прекращаются со дня </w:t>
      </w:r>
      <w:proofErr w:type="gramStart"/>
      <w:r w:rsidRPr="00091D2B">
        <w:rPr>
          <w:rFonts w:ascii="Times New Roman" w:eastAsia="Calibri" w:hAnsi="Times New Roman" w:cs="Times New Roman"/>
          <w:sz w:val="26"/>
          <w:szCs w:val="26"/>
        </w:rPr>
        <w:t>проведения первого заседания Совета депутатов нового созыва</w:t>
      </w:r>
      <w:proofErr w:type="gramEnd"/>
      <w:r w:rsidRPr="00091D2B">
        <w:rPr>
          <w:rFonts w:ascii="Times New Roman" w:eastAsia="Calibri" w:hAnsi="Times New Roman" w:cs="Times New Roman"/>
          <w:sz w:val="26"/>
          <w:szCs w:val="26"/>
        </w:rPr>
        <w:t xml:space="preserve"> в правомочном составе</w:t>
      </w:r>
      <w:r w:rsidRPr="00091D2B">
        <w:rPr>
          <w:rFonts w:ascii="Times New Roman" w:hAnsi="Times New Roman" w:cs="Times New Roman"/>
          <w:sz w:val="26"/>
          <w:szCs w:val="26"/>
          <w:lang w:eastAsia="ru-RU"/>
        </w:rPr>
        <w:t xml:space="preserve">, </w:t>
      </w:r>
      <w:r w:rsidR="00747518" w:rsidRPr="00091D2B">
        <w:rPr>
          <w:rFonts w:ascii="Times New Roman" w:hAnsi="Times New Roman" w:cs="Times New Roman"/>
          <w:sz w:val="26"/>
          <w:szCs w:val="26"/>
          <w:lang w:eastAsia="ru-RU"/>
        </w:rPr>
        <w:t xml:space="preserve">за исключением случаев досрочного прекращения полномочий в </w:t>
      </w:r>
      <w:r w:rsidR="00747518" w:rsidRPr="00091D2B">
        <w:rPr>
          <w:rFonts w:ascii="Times New Roman" w:hAnsi="Times New Roman" w:cs="Times New Roman"/>
          <w:sz w:val="26"/>
          <w:szCs w:val="26"/>
          <w:lang w:eastAsia="ru-RU"/>
        </w:rPr>
        <w:lastRenderedPageBreak/>
        <w:t xml:space="preserve">соответствии с </w:t>
      </w:r>
      <w:hyperlink r:id="rId14" w:tooltip="&quot;Устав муниципального округа Навашинский Нижегородской области&quot; (принят решением Совета депутатов городского округа Навашинский Нижегородской области от 28.01.2016 N 79) (ред. от 12.11.2024) (Зарегистрировано в ГУ Минюста РФ по Нижегородской области 03.03.2016">
        <w:r w:rsidR="00747518" w:rsidRPr="00091D2B">
          <w:rPr>
            <w:rFonts w:ascii="Times New Roman" w:hAnsi="Times New Roman" w:cs="Times New Roman"/>
            <w:sz w:val="26"/>
            <w:szCs w:val="26"/>
            <w:lang w:eastAsia="ru-RU"/>
          </w:rPr>
          <w:t>Уставом</w:t>
        </w:r>
      </w:hyperlink>
      <w:r w:rsidR="00747518" w:rsidRPr="00091D2B">
        <w:rPr>
          <w:rFonts w:ascii="Times New Roman" w:hAnsi="Times New Roman" w:cs="Times New Roman"/>
          <w:sz w:val="26"/>
          <w:szCs w:val="26"/>
          <w:lang w:eastAsia="ru-RU"/>
        </w:rPr>
        <w:t xml:space="preserve"> </w:t>
      </w:r>
      <w:r w:rsidRPr="00091D2B">
        <w:rPr>
          <w:rFonts w:ascii="Times New Roman" w:hAnsi="Times New Roman" w:cs="Times New Roman"/>
          <w:sz w:val="26"/>
          <w:szCs w:val="26"/>
          <w:lang w:eastAsia="ru-RU"/>
        </w:rPr>
        <w:t>муниципального</w:t>
      </w:r>
      <w:r w:rsidR="00747518" w:rsidRPr="00091D2B">
        <w:rPr>
          <w:rFonts w:ascii="Times New Roman" w:hAnsi="Times New Roman" w:cs="Times New Roman"/>
          <w:sz w:val="26"/>
          <w:szCs w:val="26"/>
          <w:lang w:eastAsia="ru-RU"/>
        </w:rPr>
        <w:t xml:space="preserve"> округа </w:t>
      </w:r>
      <w:proofErr w:type="spellStart"/>
      <w:r w:rsidR="00747518" w:rsidRPr="00091D2B">
        <w:rPr>
          <w:rFonts w:ascii="Times New Roman" w:hAnsi="Times New Roman" w:cs="Times New Roman"/>
          <w:sz w:val="26"/>
          <w:szCs w:val="26"/>
          <w:lang w:eastAsia="ru-RU"/>
        </w:rPr>
        <w:t>Навашинский</w:t>
      </w:r>
      <w:proofErr w:type="spellEnd"/>
      <w:r w:rsidRPr="00091D2B">
        <w:rPr>
          <w:rFonts w:ascii="Times New Roman" w:hAnsi="Times New Roman" w:cs="Times New Roman"/>
          <w:sz w:val="26"/>
          <w:szCs w:val="26"/>
          <w:lang w:eastAsia="ru-RU"/>
        </w:rPr>
        <w:t xml:space="preserve"> Нижегородской области</w:t>
      </w:r>
      <w:r w:rsidR="00747518" w:rsidRPr="00091D2B">
        <w:rPr>
          <w:rFonts w:ascii="Times New Roman" w:hAnsi="Times New Roman" w:cs="Times New Roman"/>
          <w:sz w:val="26"/>
          <w:szCs w:val="26"/>
          <w:lang w:eastAsia="ru-RU"/>
        </w:rPr>
        <w:t>.</w:t>
      </w:r>
    </w:p>
    <w:p w:rsidR="00747518" w:rsidRPr="00B80E2A" w:rsidRDefault="00747518" w:rsidP="00B80E2A">
      <w:pPr>
        <w:pStyle w:val="aa"/>
        <w:jc w:val="both"/>
        <w:rPr>
          <w:rFonts w:ascii="Times New Roman" w:hAnsi="Times New Roman" w:cs="Times New Roman"/>
          <w:sz w:val="26"/>
          <w:szCs w:val="26"/>
          <w:lang w:eastAsia="ru-RU"/>
        </w:rPr>
      </w:pPr>
    </w:p>
    <w:p w:rsidR="00747518" w:rsidRPr="00091D2B" w:rsidRDefault="00E72935" w:rsidP="00E72935">
      <w:pPr>
        <w:pStyle w:val="aa"/>
        <w:ind w:firstLine="709"/>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747518" w:rsidRPr="00091D2B">
        <w:rPr>
          <w:rFonts w:ascii="Times New Roman" w:hAnsi="Times New Roman" w:cs="Times New Roman"/>
          <w:b/>
          <w:sz w:val="26"/>
          <w:szCs w:val="26"/>
          <w:lang w:eastAsia="ru-RU"/>
        </w:rPr>
        <w:t>3. Досрочное прекращение полномочий депутата</w:t>
      </w:r>
    </w:p>
    <w:p w:rsidR="00747518" w:rsidRPr="00B80E2A" w:rsidRDefault="00747518" w:rsidP="00B80E2A">
      <w:pPr>
        <w:pStyle w:val="aa"/>
        <w:jc w:val="both"/>
        <w:rPr>
          <w:rFonts w:ascii="Times New Roman" w:hAnsi="Times New Roman" w:cs="Times New Roman"/>
          <w:sz w:val="26"/>
          <w:szCs w:val="26"/>
          <w:lang w:eastAsia="ru-RU"/>
        </w:rPr>
      </w:pPr>
    </w:p>
    <w:p w:rsidR="00091D2B" w:rsidRPr="00091D2B" w:rsidRDefault="00091D2B" w:rsidP="00091D2B">
      <w:pPr>
        <w:tabs>
          <w:tab w:val="left" w:pos="1134"/>
        </w:tabs>
        <w:spacing w:after="0" w:line="240" w:lineRule="auto"/>
        <w:ind w:right="4"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1.</w:t>
      </w:r>
      <w:r>
        <w:rPr>
          <w:rFonts w:ascii="Times New Roman" w:eastAsia="Calibri" w:hAnsi="Times New Roman" w:cs="Times New Roman"/>
          <w:sz w:val="26"/>
          <w:szCs w:val="26"/>
        </w:rPr>
        <w:tab/>
      </w:r>
      <w:r w:rsidRPr="00091D2B">
        <w:rPr>
          <w:rFonts w:ascii="Times New Roman" w:eastAsia="Calibri" w:hAnsi="Times New Roman" w:cs="Times New Roman"/>
          <w:sz w:val="26"/>
          <w:szCs w:val="26"/>
        </w:rPr>
        <w:t>Полномочия депутата прекращаются досрочно в следующих случаях:</w:t>
      </w:r>
    </w:p>
    <w:p w:rsidR="00091D2B" w:rsidRPr="00D62C8F" w:rsidRDefault="00E72935" w:rsidP="007F2AD4">
      <w:pPr>
        <w:pStyle w:val="af2"/>
        <w:tabs>
          <w:tab w:val="left" w:pos="1134"/>
          <w:tab w:val="left" w:pos="1276"/>
        </w:tabs>
        <w:spacing w:after="0" w:line="240" w:lineRule="auto"/>
        <w:ind w:left="709" w:right="4"/>
        <w:jc w:val="both"/>
        <w:rPr>
          <w:rFonts w:ascii="Times New Roman" w:eastAsia="Calibri" w:hAnsi="Times New Roman" w:cs="Times New Roman"/>
          <w:sz w:val="26"/>
          <w:szCs w:val="26"/>
        </w:rPr>
      </w:pPr>
      <w:r>
        <w:rPr>
          <w:rFonts w:ascii="Times New Roman" w:eastAsia="Calibri" w:hAnsi="Times New Roman" w:cs="Times New Roman"/>
          <w:spacing w:val="-2"/>
          <w:sz w:val="26"/>
          <w:szCs w:val="26"/>
        </w:rPr>
        <w:t>1)</w:t>
      </w:r>
      <w:r>
        <w:rPr>
          <w:rFonts w:ascii="Times New Roman" w:eastAsia="Calibri" w:hAnsi="Times New Roman" w:cs="Times New Roman"/>
          <w:spacing w:val="-2"/>
          <w:sz w:val="26"/>
          <w:szCs w:val="26"/>
        </w:rPr>
        <w:tab/>
      </w:r>
      <w:r w:rsidR="00091D2B" w:rsidRPr="00D62C8F">
        <w:rPr>
          <w:rFonts w:ascii="Times New Roman" w:eastAsia="Calibri" w:hAnsi="Times New Roman" w:cs="Times New Roman"/>
          <w:spacing w:val="-2"/>
          <w:sz w:val="26"/>
          <w:szCs w:val="26"/>
        </w:rPr>
        <w:t>смерть;</w:t>
      </w:r>
    </w:p>
    <w:p w:rsidR="00091D2B" w:rsidRPr="00D62C8F" w:rsidRDefault="00E72935" w:rsidP="007F2AD4">
      <w:pPr>
        <w:pStyle w:val="af2"/>
        <w:tabs>
          <w:tab w:val="left" w:pos="1134"/>
          <w:tab w:val="left" w:pos="1276"/>
        </w:tabs>
        <w:spacing w:after="0" w:line="240" w:lineRule="auto"/>
        <w:ind w:left="709" w:right="4"/>
        <w:jc w:val="both"/>
        <w:rPr>
          <w:rFonts w:ascii="Times New Roman" w:eastAsia="Calibri" w:hAnsi="Times New Roman" w:cs="Times New Roman"/>
          <w:sz w:val="26"/>
          <w:szCs w:val="26"/>
        </w:rPr>
      </w:pPr>
      <w:r>
        <w:rPr>
          <w:rFonts w:ascii="Times New Roman" w:eastAsia="Calibri" w:hAnsi="Times New Roman" w:cs="Times New Roman"/>
          <w:sz w:val="26"/>
          <w:szCs w:val="26"/>
        </w:rPr>
        <w:t>2)</w:t>
      </w:r>
      <w:r>
        <w:rPr>
          <w:rFonts w:ascii="Times New Roman" w:eastAsia="Calibri" w:hAnsi="Times New Roman" w:cs="Times New Roman"/>
          <w:sz w:val="26"/>
          <w:szCs w:val="26"/>
        </w:rPr>
        <w:tab/>
      </w:r>
      <w:r w:rsidR="00091D2B" w:rsidRPr="00D62C8F">
        <w:rPr>
          <w:rFonts w:ascii="Times New Roman" w:eastAsia="Calibri" w:hAnsi="Times New Roman" w:cs="Times New Roman"/>
          <w:sz w:val="26"/>
          <w:szCs w:val="26"/>
        </w:rPr>
        <w:t>отставка</w:t>
      </w:r>
      <w:r w:rsidR="00091D2B" w:rsidRPr="00D62C8F">
        <w:rPr>
          <w:rFonts w:ascii="Times New Roman" w:eastAsia="Calibri" w:hAnsi="Times New Roman" w:cs="Times New Roman"/>
          <w:spacing w:val="-5"/>
          <w:sz w:val="26"/>
          <w:szCs w:val="26"/>
        </w:rPr>
        <w:t xml:space="preserve"> </w:t>
      </w:r>
      <w:r w:rsidR="00091D2B" w:rsidRPr="00D62C8F">
        <w:rPr>
          <w:rFonts w:ascii="Times New Roman" w:eastAsia="Calibri" w:hAnsi="Times New Roman" w:cs="Times New Roman"/>
          <w:sz w:val="26"/>
          <w:szCs w:val="26"/>
        </w:rPr>
        <w:t>по</w:t>
      </w:r>
      <w:r w:rsidR="00091D2B" w:rsidRPr="00D62C8F">
        <w:rPr>
          <w:rFonts w:ascii="Times New Roman" w:eastAsia="Calibri" w:hAnsi="Times New Roman" w:cs="Times New Roman"/>
          <w:spacing w:val="-2"/>
          <w:sz w:val="26"/>
          <w:szCs w:val="26"/>
        </w:rPr>
        <w:t xml:space="preserve"> </w:t>
      </w:r>
      <w:r w:rsidR="00091D2B" w:rsidRPr="00D62C8F">
        <w:rPr>
          <w:rFonts w:ascii="Times New Roman" w:eastAsia="Calibri" w:hAnsi="Times New Roman" w:cs="Times New Roman"/>
          <w:sz w:val="26"/>
          <w:szCs w:val="26"/>
        </w:rPr>
        <w:t>собственному</w:t>
      </w:r>
      <w:r w:rsidR="00091D2B" w:rsidRPr="00D62C8F">
        <w:rPr>
          <w:rFonts w:ascii="Times New Roman" w:eastAsia="Calibri" w:hAnsi="Times New Roman" w:cs="Times New Roman"/>
          <w:spacing w:val="-2"/>
          <w:sz w:val="26"/>
          <w:szCs w:val="26"/>
        </w:rPr>
        <w:t xml:space="preserve"> желанию;</w:t>
      </w:r>
    </w:p>
    <w:p w:rsidR="00091D2B" w:rsidRPr="00D62C8F" w:rsidRDefault="00E72935" w:rsidP="007F2AD4">
      <w:pPr>
        <w:pStyle w:val="af2"/>
        <w:tabs>
          <w:tab w:val="left" w:pos="1134"/>
          <w:tab w:val="left" w:pos="1276"/>
        </w:tabs>
        <w:spacing w:after="0" w:line="240" w:lineRule="auto"/>
        <w:ind w:left="709" w:right="4"/>
        <w:jc w:val="both"/>
        <w:rPr>
          <w:rFonts w:ascii="Times New Roman" w:eastAsia="Calibri" w:hAnsi="Times New Roman" w:cs="Times New Roman"/>
          <w:sz w:val="26"/>
          <w:szCs w:val="26"/>
        </w:rPr>
      </w:pPr>
      <w:r>
        <w:rPr>
          <w:rFonts w:ascii="Times New Roman" w:eastAsia="Calibri" w:hAnsi="Times New Roman" w:cs="Times New Roman"/>
          <w:sz w:val="26"/>
          <w:szCs w:val="26"/>
        </w:rPr>
        <w:t>3)</w:t>
      </w:r>
      <w:r>
        <w:rPr>
          <w:rFonts w:ascii="Times New Roman" w:eastAsia="Calibri" w:hAnsi="Times New Roman" w:cs="Times New Roman"/>
          <w:sz w:val="26"/>
          <w:szCs w:val="26"/>
        </w:rPr>
        <w:tab/>
      </w:r>
      <w:r w:rsidR="00091D2B" w:rsidRPr="00D62C8F">
        <w:rPr>
          <w:rFonts w:ascii="Times New Roman" w:eastAsia="Calibri" w:hAnsi="Times New Roman" w:cs="Times New Roman"/>
          <w:sz w:val="26"/>
          <w:szCs w:val="26"/>
        </w:rPr>
        <w:t xml:space="preserve">признание судом недееспособным или ограниченно </w:t>
      </w:r>
      <w:r w:rsidR="00091D2B" w:rsidRPr="00D62C8F">
        <w:rPr>
          <w:rFonts w:ascii="Times New Roman" w:eastAsia="Calibri" w:hAnsi="Times New Roman" w:cs="Times New Roman"/>
          <w:spacing w:val="-2"/>
          <w:sz w:val="26"/>
          <w:szCs w:val="26"/>
        </w:rPr>
        <w:t>дееспособным;</w:t>
      </w:r>
    </w:p>
    <w:p w:rsidR="00091D2B" w:rsidRPr="00D62C8F" w:rsidRDefault="00E72935" w:rsidP="007F2AD4">
      <w:pPr>
        <w:pStyle w:val="af2"/>
        <w:tabs>
          <w:tab w:val="left" w:pos="1134"/>
          <w:tab w:val="left" w:pos="1276"/>
        </w:tabs>
        <w:spacing w:after="0" w:line="240" w:lineRule="auto"/>
        <w:ind w:left="709" w:right="4"/>
        <w:jc w:val="both"/>
        <w:rPr>
          <w:rFonts w:ascii="Times New Roman" w:eastAsia="Calibri" w:hAnsi="Times New Roman" w:cs="Times New Roman"/>
          <w:sz w:val="26"/>
          <w:szCs w:val="26"/>
        </w:rPr>
      </w:pPr>
      <w:r>
        <w:rPr>
          <w:rFonts w:ascii="Times New Roman" w:eastAsia="Calibri" w:hAnsi="Times New Roman" w:cs="Times New Roman"/>
          <w:sz w:val="26"/>
          <w:szCs w:val="26"/>
        </w:rPr>
        <w:t>4)</w:t>
      </w:r>
      <w:r>
        <w:rPr>
          <w:rFonts w:ascii="Times New Roman" w:eastAsia="Calibri" w:hAnsi="Times New Roman" w:cs="Times New Roman"/>
          <w:sz w:val="26"/>
          <w:szCs w:val="26"/>
        </w:rPr>
        <w:tab/>
      </w:r>
      <w:r w:rsidR="00091D2B" w:rsidRPr="00D62C8F">
        <w:rPr>
          <w:rFonts w:ascii="Times New Roman" w:eastAsia="Calibri" w:hAnsi="Times New Roman" w:cs="Times New Roman"/>
          <w:sz w:val="26"/>
          <w:szCs w:val="26"/>
        </w:rPr>
        <w:t xml:space="preserve">признание судом безвестно отсутствующим или объявление </w:t>
      </w:r>
      <w:r w:rsidR="00091D2B" w:rsidRPr="00D62C8F">
        <w:rPr>
          <w:rFonts w:ascii="Times New Roman" w:eastAsia="Calibri" w:hAnsi="Times New Roman" w:cs="Times New Roman"/>
          <w:spacing w:val="-2"/>
          <w:sz w:val="26"/>
          <w:szCs w:val="26"/>
        </w:rPr>
        <w:t>умершим;</w:t>
      </w:r>
    </w:p>
    <w:p w:rsidR="00091D2B" w:rsidRPr="00D62C8F" w:rsidRDefault="00E72935" w:rsidP="004F5BF6">
      <w:pPr>
        <w:pStyle w:val="af2"/>
        <w:tabs>
          <w:tab w:val="left" w:pos="1134"/>
          <w:tab w:val="left" w:pos="1276"/>
        </w:tabs>
        <w:spacing w:after="0" w:line="240" w:lineRule="auto"/>
        <w:ind w:left="0" w:right="4"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5)</w:t>
      </w:r>
      <w:r>
        <w:rPr>
          <w:rFonts w:ascii="Times New Roman" w:eastAsia="Calibri" w:hAnsi="Times New Roman" w:cs="Times New Roman"/>
          <w:sz w:val="26"/>
          <w:szCs w:val="26"/>
        </w:rPr>
        <w:tab/>
      </w:r>
      <w:r w:rsidR="00091D2B" w:rsidRPr="00D62C8F">
        <w:rPr>
          <w:rFonts w:ascii="Times New Roman" w:eastAsia="Calibri" w:hAnsi="Times New Roman" w:cs="Times New Roman"/>
          <w:sz w:val="26"/>
          <w:szCs w:val="26"/>
        </w:rPr>
        <w:t>вступление в отношении его в законную силу обвинительного приговора суда;</w:t>
      </w:r>
    </w:p>
    <w:p w:rsidR="00091D2B" w:rsidRPr="00E72935" w:rsidRDefault="00E72935" w:rsidP="007F2AD4">
      <w:pPr>
        <w:tabs>
          <w:tab w:val="left" w:pos="1134"/>
          <w:tab w:val="left" w:pos="1276"/>
        </w:tabs>
        <w:spacing w:after="0" w:line="240" w:lineRule="auto"/>
        <w:ind w:right="4"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6)</w:t>
      </w:r>
      <w:r>
        <w:rPr>
          <w:rFonts w:ascii="Times New Roman" w:eastAsia="Calibri" w:hAnsi="Times New Roman" w:cs="Times New Roman"/>
          <w:sz w:val="26"/>
          <w:szCs w:val="26"/>
        </w:rPr>
        <w:tab/>
      </w:r>
      <w:r w:rsidR="00091D2B" w:rsidRPr="00E72935">
        <w:rPr>
          <w:rFonts w:ascii="Times New Roman" w:eastAsia="Calibri" w:hAnsi="Times New Roman" w:cs="Times New Roman"/>
          <w:sz w:val="26"/>
          <w:szCs w:val="26"/>
        </w:rPr>
        <w:t xml:space="preserve">выезд за пределы Российской Федерации на постоянное место </w:t>
      </w:r>
      <w:r w:rsidR="00091D2B" w:rsidRPr="00E72935">
        <w:rPr>
          <w:rFonts w:ascii="Times New Roman" w:eastAsia="Calibri" w:hAnsi="Times New Roman" w:cs="Times New Roman"/>
          <w:spacing w:val="-2"/>
          <w:sz w:val="26"/>
          <w:szCs w:val="26"/>
        </w:rPr>
        <w:t>жительства;</w:t>
      </w:r>
    </w:p>
    <w:p w:rsidR="00027536" w:rsidRPr="00D62C8F" w:rsidRDefault="00E72935" w:rsidP="007F2AD4">
      <w:pPr>
        <w:pStyle w:val="af2"/>
        <w:tabs>
          <w:tab w:val="left" w:pos="1134"/>
          <w:tab w:val="left" w:pos="1276"/>
        </w:tabs>
        <w:spacing w:after="0" w:line="240" w:lineRule="auto"/>
        <w:ind w:left="0" w:right="4" w:firstLine="709"/>
        <w:jc w:val="both"/>
        <w:rPr>
          <w:rFonts w:ascii="Times New Roman" w:eastAsia="Calibri" w:hAnsi="Times New Roman" w:cs="Times New Roman"/>
          <w:sz w:val="26"/>
          <w:szCs w:val="26"/>
        </w:rPr>
      </w:pPr>
      <w:proofErr w:type="gramStart"/>
      <w:r>
        <w:rPr>
          <w:rFonts w:ascii="Times New Roman" w:eastAsia="Calibri" w:hAnsi="Times New Roman" w:cs="Times New Roman"/>
          <w:sz w:val="26"/>
          <w:szCs w:val="26"/>
        </w:rPr>
        <w:t>7)</w:t>
      </w:r>
      <w:r>
        <w:rPr>
          <w:rFonts w:ascii="Times New Roman" w:eastAsia="Calibri" w:hAnsi="Times New Roman" w:cs="Times New Roman"/>
          <w:sz w:val="26"/>
          <w:szCs w:val="26"/>
        </w:rPr>
        <w:tab/>
      </w:r>
      <w:r w:rsidR="00027536" w:rsidRPr="00D62C8F">
        <w:rPr>
          <w:rFonts w:ascii="Times New Roman" w:eastAsia="Calibri" w:hAnsi="Times New Roman" w:cs="Times New Roman"/>
          <w:sz w:val="26"/>
          <w:szCs w:val="26"/>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027536" w:rsidRPr="00D62C8F">
        <w:rPr>
          <w:rFonts w:ascii="Times New Roman" w:eastAsia="Calibri" w:hAnsi="Times New Roman" w:cs="Times New Roman"/>
          <w:sz w:val="26"/>
          <w:szCs w:val="26"/>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91D2B" w:rsidRPr="00D62C8F" w:rsidRDefault="00E72935" w:rsidP="004F5BF6">
      <w:pPr>
        <w:pStyle w:val="af2"/>
        <w:tabs>
          <w:tab w:val="left" w:pos="1134"/>
          <w:tab w:val="left" w:pos="1276"/>
        </w:tabs>
        <w:spacing w:after="0" w:line="240" w:lineRule="auto"/>
        <w:ind w:left="0" w:right="4"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8)</w:t>
      </w:r>
      <w:r>
        <w:rPr>
          <w:rFonts w:ascii="Times New Roman" w:eastAsia="Calibri" w:hAnsi="Times New Roman" w:cs="Times New Roman"/>
          <w:sz w:val="26"/>
          <w:szCs w:val="26"/>
        </w:rPr>
        <w:tab/>
      </w:r>
      <w:r w:rsidR="00091D2B" w:rsidRPr="00D62C8F">
        <w:rPr>
          <w:rFonts w:ascii="Times New Roman" w:eastAsia="Calibri" w:hAnsi="Times New Roman" w:cs="Times New Roman"/>
          <w:sz w:val="26"/>
          <w:szCs w:val="26"/>
        </w:rPr>
        <w:t>досрочное прекращение полномочий соответствующего органа местного самоуправления;</w:t>
      </w:r>
    </w:p>
    <w:p w:rsidR="00091D2B" w:rsidRPr="00D62C8F" w:rsidRDefault="00E72935" w:rsidP="007F2AD4">
      <w:pPr>
        <w:pStyle w:val="af2"/>
        <w:tabs>
          <w:tab w:val="left" w:pos="1134"/>
          <w:tab w:val="left" w:pos="1276"/>
        </w:tabs>
        <w:spacing w:after="0" w:line="240" w:lineRule="auto"/>
        <w:ind w:left="0" w:right="4"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9)</w:t>
      </w:r>
      <w:r>
        <w:rPr>
          <w:rFonts w:ascii="Times New Roman" w:eastAsia="Calibri" w:hAnsi="Times New Roman" w:cs="Times New Roman"/>
          <w:sz w:val="26"/>
          <w:szCs w:val="26"/>
        </w:rPr>
        <w:tab/>
      </w:r>
      <w:r w:rsidR="00091D2B" w:rsidRPr="00D62C8F">
        <w:rPr>
          <w:rFonts w:ascii="Times New Roman" w:eastAsia="Calibri" w:hAnsi="Times New Roman" w:cs="Times New Roman"/>
          <w:sz w:val="26"/>
          <w:szCs w:val="26"/>
        </w:rPr>
        <w:t>призыв</w:t>
      </w:r>
      <w:r w:rsidR="00091D2B" w:rsidRPr="00D62C8F">
        <w:rPr>
          <w:rFonts w:ascii="Times New Roman" w:eastAsia="Calibri" w:hAnsi="Times New Roman" w:cs="Times New Roman"/>
          <w:spacing w:val="40"/>
          <w:sz w:val="26"/>
          <w:szCs w:val="26"/>
        </w:rPr>
        <w:t xml:space="preserve"> </w:t>
      </w:r>
      <w:r w:rsidR="00091D2B" w:rsidRPr="00D62C8F">
        <w:rPr>
          <w:rFonts w:ascii="Times New Roman" w:eastAsia="Calibri" w:hAnsi="Times New Roman" w:cs="Times New Roman"/>
          <w:sz w:val="26"/>
          <w:szCs w:val="26"/>
        </w:rPr>
        <w:t>на</w:t>
      </w:r>
      <w:r w:rsidR="00091D2B" w:rsidRPr="00D62C8F">
        <w:rPr>
          <w:rFonts w:ascii="Times New Roman" w:eastAsia="Calibri" w:hAnsi="Times New Roman" w:cs="Times New Roman"/>
          <w:spacing w:val="40"/>
          <w:sz w:val="26"/>
          <w:szCs w:val="26"/>
        </w:rPr>
        <w:t xml:space="preserve"> </w:t>
      </w:r>
      <w:r w:rsidR="00091D2B" w:rsidRPr="00D62C8F">
        <w:rPr>
          <w:rFonts w:ascii="Times New Roman" w:eastAsia="Calibri" w:hAnsi="Times New Roman" w:cs="Times New Roman"/>
          <w:sz w:val="26"/>
          <w:szCs w:val="26"/>
        </w:rPr>
        <w:t>военную</w:t>
      </w:r>
      <w:r w:rsidR="00091D2B" w:rsidRPr="00D62C8F">
        <w:rPr>
          <w:rFonts w:ascii="Times New Roman" w:eastAsia="Calibri" w:hAnsi="Times New Roman" w:cs="Times New Roman"/>
          <w:spacing w:val="40"/>
          <w:sz w:val="26"/>
          <w:szCs w:val="26"/>
        </w:rPr>
        <w:t xml:space="preserve"> </w:t>
      </w:r>
      <w:r w:rsidR="00091D2B" w:rsidRPr="00D62C8F">
        <w:rPr>
          <w:rFonts w:ascii="Times New Roman" w:eastAsia="Calibri" w:hAnsi="Times New Roman" w:cs="Times New Roman"/>
          <w:sz w:val="26"/>
          <w:szCs w:val="26"/>
        </w:rPr>
        <w:t>службу</w:t>
      </w:r>
      <w:r w:rsidR="00091D2B" w:rsidRPr="00D62C8F">
        <w:rPr>
          <w:rFonts w:ascii="Times New Roman" w:eastAsia="Calibri" w:hAnsi="Times New Roman" w:cs="Times New Roman"/>
          <w:spacing w:val="40"/>
          <w:sz w:val="26"/>
          <w:szCs w:val="26"/>
        </w:rPr>
        <w:t xml:space="preserve"> </w:t>
      </w:r>
      <w:r w:rsidR="00091D2B" w:rsidRPr="00D62C8F">
        <w:rPr>
          <w:rFonts w:ascii="Times New Roman" w:eastAsia="Calibri" w:hAnsi="Times New Roman" w:cs="Times New Roman"/>
          <w:sz w:val="26"/>
          <w:szCs w:val="26"/>
        </w:rPr>
        <w:t>или</w:t>
      </w:r>
      <w:r w:rsidR="00091D2B" w:rsidRPr="00D62C8F">
        <w:rPr>
          <w:rFonts w:ascii="Times New Roman" w:eastAsia="Calibri" w:hAnsi="Times New Roman" w:cs="Times New Roman"/>
          <w:spacing w:val="40"/>
          <w:sz w:val="26"/>
          <w:szCs w:val="26"/>
        </w:rPr>
        <w:t xml:space="preserve"> </w:t>
      </w:r>
      <w:r w:rsidR="00091D2B" w:rsidRPr="00D62C8F">
        <w:rPr>
          <w:rFonts w:ascii="Times New Roman" w:eastAsia="Calibri" w:hAnsi="Times New Roman" w:cs="Times New Roman"/>
          <w:sz w:val="26"/>
          <w:szCs w:val="26"/>
        </w:rPr>
        <w:t>направление</w:t>
      </w:r>
      <w:r w:rsidR="00091D2B" w:rsidRPr="00D62C8F">
        <w:rPr>
          <w:rFonts w:ascii="Times New Roman" w:eastAsia="Calibri" w:hAnsi="Times New Roman" w:cs="Times New Roman"/>
          <w:spacing w:val="40"/>
          <w:sz w:val="26"/>
          <w:szCs w:val="26"/>
        </w:rPr>
        <w:t xml:space="preserve"> </w:t>
      </w:r>
      <w:r w:rsidR="00091D2B" w:rsidRPr="00D62C8F">
        <w:rPr>
          <w:rFonts w:ascii="Times New Roman" w:eastAsia="Calibri" w:hAnsi="Times New Roman" w:cs="Times New Roman"/>
          <w:sz w:val="26"/>
          <w:szCs w:val="26"/>
        </w:rPr>
        <w:t>на</w:t>
      </w:r>
      <w:r w:rsidR="00091D2B" w:rsidRPr="00D62C8F">
        <w:rPr>
          <w:rFonts w:ascii="Times New Roman" w:eastAsia="Calibri" w:hAnsi="Times New Roman" w:cs="Times New Roman"/>
          <w:spacing w:val="40"/>
          <w:sz w:val="26"/>
          <w:szCs w:val="26"/>
        </w:rPr>
        <w:t xml:space="preserve"> </w:t>
      </w:r>
      <w:r w:rsidR="00091D2B" w:rsidRPr="00D62C8F">
        <w:rPr>
          <w:rFonts w:ascii="Times New Roman" w:eastAsia="Calibri" w:hAnsi="Times New Roman" w:cs="Times New Roman"/>
          <w:sz w:val="26"/>
          <w:szCs w:val="26"/>
        </w:rPr>
        <w:t>заменяющую</w:t>
      </w:r>
      <w:r w:rsidR="00091D2B" w:rsidRPr="00D62C8F">
        <w:rPr>
          <w:rFonts w:ascii="Times New Roman" w:eastAsia="Calibri" w:hAnsi="Times New Roman" w:cs="Times New Roman"/>
          <w:spacing w:val="80"/>
          <w:sz w:val="26"/>
          <w:szCs w:val="26"/>
        </w:rPr>
        <w:t xml:space="preserve"> </w:t>
      </w:r>
      <w:r w:rsidR="00091D2B" w:rsidRPr="00D62C8F">
        <w:rPr>
          <w:rFonts w:ascii="Times New Roman" w:eastAsia="Calibri" w:hAnsi="Times New Roman" w:cs="Times New Roman"/>
          <w:sz w:val="26"/>
          <w:szCs w:val="26"/>
        </w:rPr>
        <w:t>ее альтернативную гражданскую службу;</w:t>
      </w:r>
    </w:p>
    <w:p w:rsidR="00091D2B" w:rsidRPr="00D62C8F" w:rsidRDefault="00E72935" w:rsidP="007F2AD4">
      <w:pPr>
        <w:pStyle w:val="af2"/>
        <w:tabs>
          <w:tab w:val="left" w:pos="1276"/>
          <w:tab w:val="left" w:pos="1560"/>
        </w:tabs>
        <w:spacing w:after="0" w:line="240" w:lineRule="auto"/>
        <w:ind w:left="709" w:right="4"/>
        <w:jc w:val="both"/>
        <w:rPr>
          <w:rFonts w:ascii="Times New Roman" w:eastAsia="Calibri" w:hAnsi="Times New Roman" w:cs="Times New Roman"/>
          <w:sz w:val="26"/>
          <w:szCs w:val="26"/>
        </w:rPr>
      </w:pPr>
      <w:r>
        <w:rPr>
          <w:rFonts w:ascii="Times New Roman" w:eastAsia="Calibri" w:hAnsi="Times New Roman" w:cs="Times New Roman"/>
          <w:sz w:val="26"/>
          <w:szCs w:val="26"/>
        </w:rPr>
        <w:t>10)</w:t>
      </w:r>
      <w:r>
        <w:rPr>
          <w:rFonts w:ascii="Times New Roman" w:eastAsia="Calibri" w:hAnsi="Times New Roman" w:cs="Times New Roman"/>
          <w:sz w:val="26"/>
          <w:szCs w:val="26"/>
        </w:rPr>
        <w:tab/>
      </w:r>
      <w:r w:rsidR="00091D2B" w:rsidRPr="00D62C8F">
        <w:rPr>
          <w:rFonts w:ascii="Times New Roman" w:eastAsia="Calibri" w:hAnsi="Times New Roman" w:cs="Times New Roman"/>
          <w:sz w:val="26"/>
          <w:szCs w:val="26"/>
        </w:rPr>
        <w:t>приобретение</w:t>
      </w:r>
      <w:r w:rsidR="00091D2B" w:rsidRPr="00D62C8F">
        <w:rPr>
          <w:rFonts w:ascii="Times New Roman" w:eastAsia="Calibri" w:hAnsi="Times New Roman" w:cs="Times New Roman"/>
          <w:spacing w:val="-1"/>
          <w:sz w:val="26"/>
          <w:szCs w:val="26"/>
        </w:rPr>
        <w:t xml:space="preserve"> </w:t>
      </w:r>
      <w:r w:rsidR="00091D2B" w:rsidRPr="00D62C8F">
        <w:rPr>
          <w:rFonts w:ascii="Times New Roman" w:eastAsia="Calibri" w:hAnsi="Times New Roman" w:cs="Times New Roman"/>
          <w:sz w:val="26"/>
          <w:szCs w:val="26"/>
        </w:rPr>
        <w:t>статуса</w:t>
      </w:r>
      <w:r w:rsidR="00091D2B" w:rsidRPr="00D62C8F">
        <w:rPr>
          <w:rFonts w:ascii="Times New Roman" w:eastAsia="Calibri" w:hAnsi="Times New Roman" w:cs="Times New Roman"/>
          <w:spacing w:val="-1"/>
          <w:sz w:val="26"/>
          <w:szCs w:val="26"/>
        </w:rPr>
        <w:t xml:space="preserve"> </w:t>
      </w:r>
      <w:r w:rsidR="00091D2B" w:rsidRPr="00D62C8F">
        <w:rPr>
          <w:rFonts w:ascii="Times New Roman" w:eastAsia="Calibri" w:hAnsi="Times New Roman" w:cs="Times New Roman"/>
          <w:sz w:val="26"/>
          <w:szCs w:val="26"/>
        </w:rPr>
        <w:t xml:space="preserve">иностранного </w:t>
      </w:r>
      <w:r w:rsidR="00091D2B" w:rsidRPr="00D62C8F">
        <w:rPr>
          <w:rFonts w:ascii="Times New Roman" w:eastAsia="Calibri" w:hAnsi="Times New Roman" w:cs="Times New Roman"/>
          <w:spacing w:val="-2"/>
          <w:sz w:val="26"/>
          <w:szCs w:val="26"/>
        </w:rPr>
        <w:t>агента;</w:t>
      </w:r>
    </w:p>
    <w:p w:rsidR="00091D2B" w:rsidRPr="00D62C8F" w:rsidRDefault="00E72935" w:rsidP="00E72935">
      <w:pPr>
        <w:pStyle w:val="af2"/>
        <w:tabs>
          <w:tab w:val="left" w:pos="1276"/>
          <w:tab w:val="left" w:pos="1560"/>
        </w:tabs>
        <w:spacing w:after="0" w:line="240" w:lineRule="auto"/>
        <w:ind w:left="0" w:right="4"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11)</w:t>
      </w:r>
      <w:r>
        <w:rPr>
          <w:rFonts w:ascii="Times New Roman" w:eastAsia="Calibri" w:hAnsi="Times New Roman" w:cs="Times New Roman"/>
          <w:sz w:val="26"/>
          <w:szCs w:val="26"/>
        </w:rPr>
        <w:tab/>
      </w:r>
      <w:r w:rsidR="00091D2B" w:rsidRPr="00D62C8F">
        <w:rPr>
          <w:rFonts w:ascii="Times New Roman" w:eastAsia="Calibri" w:hAnsi="Times New Roman" w:cs="Times New Roman"/>
          <w:sz w:val="26"/>
          <w:szCs w:val="26"/>
        </w:rPr>
        <w:t>иные</w:t>
      </w:r>
      <w:r w:rsidR="00091D2B" w:rsidRPr="00D62C8F">
        <w:rPr>
          <w:rFonts w:ascii="Times New Roman" w:eastAsia="Calibri" w:hAnsi="Times New Roman" w:cs="Times New Roman"/>
          <w:spacing w:val="80"/>
          <w:w w:val="150"/>
          <w:sz w:val="26"/>
          <w:szCs w:val="26"/>
        </w:rPr>
        <w:t xml:space="preserve"> </w:t>
      </w:r>
      <w:r w:rsidR="00091D2B" w:rsidRPr="00D62C8F">
        <w:rPr>
          <w:rFonts w:ascii="Times New Roman" w:eastAsia="Calibri" w:hAnsi="Times New Roman" w:cs="Times New Roman"/>
          <w:sz w:val="26"/>
          <w:szCs w:val="26"/>
        </w:rPr>
        <w:t>случаи,</w:t>
      </w:r>
      <w:r w:rsidR="00091D2B" w:rsidRPr="00D62C8F">
        <w:rPr>
          <w:rFonts w:ascii="Times New Roman" w:eastAsia="Calibri" w:hAnsi="Times New Roman" w:cs="Times New Roman"/>
          <w:spacing w:val="80"/>
          <w:w w:val="150"/>
          <w:sz w:val="26"/>
          <w:szCs w:val="26"/>
        </w:rPr>
        <w:t xml:space="preserve"> </w:t>
      </w:r>
      <w:r w:rsidR="00091D2B" w:rsidRPr="00D62C8F">
        <w:rPr>
          <w:rFonts w:ascii="Times New Roman" w:eastAsia="Calibri" w:hAnsi="Times New Roman" w:cs="Times New Roman"/>
          <w:sz w:val="26"/>
          <w:szCs w:val="26"/>
        </w:rPr>
        <w:t>установленные</w:t>
      </w:r>
      <w:r w:rsidR="00091D2B" w:rsidRPr="00D62C8F">
        <w:rPr>
          <w:rFonts w:ascii="Times New Roman" w:eastAsia="Calibri" w:hAnsi="Times New Roman" w:cs="Times New Roman"/>
          <w:spacing w:val="80"/>
          <w:w w:val="150"/>
          <w:sz w:val="26"/>
          <w:szCs w:val="26"/>
        </w:rPr>
        <w:t xml:space="preserve"> </w:t>
      </w:r>
      <w:r w:rsidR="00091D2B" w:rsidRPr="00D62C8F">
        <w:rPr>
          <w:rFonts w:ascii="Times New Roman" w:eastAsia="Calibri" w:hAnsi="Times New Roman" w:cs="Times New Roman"/>
          <w:sz w:val="26"/>
          <w:szCs w:val="26"/>
        </w:rPr>
        <w:t>Федеральным</w:t>
      </w:r>
      <w:r w:rsidR="00091D2B" w:rsidRPr="00D62C8F">
        <w:rPr>
          <w:rFonts w:ascii="Times New Roman" w:eastAsia="Calibri" w:hAnsi="Times New Roman" w:cs="Times New Roman"/>
          <w:spacing w:val="80"/>
          <w:w w:val="150"/>
          <w:sz w:val="26"/>
          <w:szCs w:val="26"/>
        </w:rPr>
        <w:t xml:space="preserve"> </w:t>
      </w:r>
      <w:r w:rsidR="00091D2B" w:rsidRPr="00D62C8F">
        <w:rPr>
          <w:rFonts w:ascii="Times New Roman" w:eastAsia="Calibri" w:hAnsi="Times New Roman" w:cs="Times New Roman"/>
          <w:sz w:val="26"/>
          <w:szCs w:val="26"/>
        </w:rPr>
        <w:t>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rsidR="00091D2B" w:rsidRPr="00B41B14" w:rsidRDefault="00091D2B" w:rsidP="00431E64">
      <w:pPr>
        <w:tabs>
          <w:tab w:val="left" w:pos="1134"/>
          <w:tab w:val="left" w:pos="1276"/>
          <w:tab w:val="left" w:pos="2574"/>
          <w:tab w:val="left" w:pos="5602"/>
          <w:tab w:val="left" w:pos="7745"/>
        </w:tabs>
        <w:spacing w:after="0" w:line="240" w:lineRule="auto"/>
        <w:ind w:right="4" w:firstLine="709"/>
        <w:jc w:val="both"/>
        <w:rPr>
          <w:rFonts w:ascii="Times New Roman" w:eastAsia="Calibri" w:hAnsi="Times New Roman" w:cs="Times New Roman"/>
          <w:sz w:val="26"/>
          <w:szCs w:val="26"/>
        </w:rPr>
      </w:pPr>
      <w:r w:rsidRPr="00B41B14">
        <w:rPr>
          <w:rFonts w:ascii="Times New Roman" w:eastAsia="Calibri" w:hAnsi="Times New Roman" w:cs="Times New Roman"/>
          <w:sz w:val="26"/>
          <w:szCs w:val="26"/>
        </w:rPr>
        <w:t>2.</w:t>
      </w:r>
      <w:r w:rsidRPr="00B41B14">
        <w:rPr>
          <w:rFonts w:ascii="Times New Roman" w:eastAsia="Calibri" w:hAnsi="Times New Roman" w:cs="Times New Roman"/>
          <w:sz w:val="26"/>
          <w:szCs w:val="26"/>
        </w:rPr>
        <w:tab/>
        <w:t xml:space="preserve">Полномочия депутата прекращаются досрочно в случае несоблюдения ограничений, запретов, неисполнения обязанностей, </w:t>
      </w:r>
      <w:r w:rsidRPr="00B41B14">
        <w:rPr>
          <w:rFonts w:ascii="Times New Roman" w:eastAsia="Calibri" w:hAnsi="Times New Roman" w:cs="Times New Roman"/>
          <w:spacing w:val="-2"/>
          <w:sz w:val="26"/>
          <w:szCs w:val="26"/>
        </w:rPr>
        <w:t>установленных законодательством Российской</w:t>
      </w:r>
      <w:r w:rsidRPr="00B41B14">
        <w:rPr>
          <w:rFonts w:ascii="Times New Roman" w:eastAsia="Calibri" w:hAnsi="Times New Roman" w:cs="Times New Roman"/>
          <w:sz w:val="26"/>
          <w:szCs w:val="26"/>
        </w:rPr>
        <w:t xml:space="preserve"> </w:t>
      </w:r>
      <w:r w:rsidRPr="00B41B14">
        <w:rPr>
          <w:rFonts w:ascii="Times New Roman" w:eastAsia="Calibri" w:hAnsi="Times New Roman" w:cs="Times New Roman"/>
          <w:spacing w:val="-2"/>
          <w:sz w:val="26"/>
          <w:szCs w:val="26"/>
        </w:rPr>
        <w:t xml:space="preserve">Федерации </w:t>
      </w:r>
      <w:r w:rsidRPr="00B41B14">
        <w:rPr>
          <w:rFonts w:ascii="Times New Roman" w:eastAsia="Calibri" w:hAnsi="Times New Roman" w:cs="Times New Roman"/>
          <w:sz w:val="26"/>
          <w:szCs w:val="26"/>
        </w:rPr>
        <w:t>о противодействии коррупции,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w:t>
      </w:r>
    </w:p>
    <w:p w:rsidR="00091D2B" w:rsidRPr="00B41B14" w:rsidRDefault="00091D2B" w:rsidP="00431E64">
      <w:pPr>
        <w:tabs>
          <w:tab w:val="left" w:pos="1134"/>
          <w:tab w:val="left" w:pos="1276"/>
        </w:tabs>
        <w:spacing w:after="0" w:line="240" w:lineRule="auto"/>
        <w:ind w:right="4" w:firstLine="709"/>
        <w:jc w:val="both"/>
        <w:rPr>
          <w:rFonts w:ascii="Times New Roman" w:eastAsia="Calibri" w:hAnsi="Times New Roman" w:cs="Times New Roman"/>
          <w:sz w:val="26"/>
          <w:szCs w:val="26"/>
        </w:rPr>
      </w:pPr>
      <w:r w:rsidRPr="00B41B14">
        <w:rPr>
          <w:rFonts w:ascii="Times New Roman" w:eastAsia="Calibri" w:hAnsi="Times New Roman" w:cs="Times New Roman"/>
          <w:sz w:val="26"/>
          <w:szCs w:val="26"/>
        </w:rPr>
        <w:t>3.</w:t>
      </w:r>
      <w:r w:rsidRPr="00B41B14">
        <w:rPr>
          <w:rFonts w:ascii="Times New Roman" w:eastAsia="Calibri" w:hAnsi="Times New Roman" w:cs="Times New Roman"/>
          <w:sz w:val="26"/>
          <w:szCs w:val="26"/>
        </w:rPr>
        <w:tab/>
        <w:t>Полномочия депутата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091D2B" w:rsidRPr="00B41B14" w:rsidRDefault="00091D2B" w:rsidP="00431E64">
      <w:pPr>
        <w:tabs>
          <w:tab w:val="left" w:pos="1134"/>
          <w:tab w:val="left" w:pos="1260"/>
        </w:tabs>
        <w:spacing w:after="0" w:line="240" w:lineRule="auto"/>
        <w:ind w:right="4" w:firstLine="709"/>
        <w:jc w:val="both"/>
        <w:rPr>
          <w:rFonts w:ascii="Times New Roman" w:eastAsia="Calibri" w:hAnsi="Times New Roman" w:cs="Times New Roman"/>
          <w:sz w:val="26"/>
          <w:szCs w:val="26"/>
        </w:rPr>
      </w:pPr>
      <w:r w:rsidRPr="00B41B14">
        <w:rPr>
          <w:rFonts w:ascii="Times New Roman" w:eastAsia="Calibri" w:hAnsi="Times New Roman" w:cs="Times New Roman"/>
          <w:sz w:val="26"/>
          <w:szCs w:val="26"/>
        </w:rPr>
        <w:t>4.</w:t>
      </w:r>
      <w:r w:rsidRPr="00B41B14">
        <w:rPr>
          <w:rFonts w:ascii="Times New Roman" w:eastAsia="Calibri" w:hAnsi="Times New Roman" w:cs="Times New Roman"/>
          <w:sz w:val="26"/>
          <w:szCs w:val="26"/>
        </w:rPr>
        <w:tab/>
        <w:t>Решение Совета депутатов о досрочном прекращении полномочий депутата принимается не позднее чем</w:t>
      </w:r>
      <w:r w:rsidRPr="00B41B14">
        <w:rPr>
          <w:rFonts w:ascii="Times New Roman" w:eastAsia="Calibri" w:hAnsi="Times New Roman" w:cs="Times New Roman"/>
          <w:spacing w:val="80"/>
          <w:sz w:val="26"/>
          <w:szCs w:val="26"/>
        </w:rPr>
        <w:t xml:space="preserve"> </w:t>
      </w:r>
      <w:r w:rsidRPr="00B41B14">
        <w:rPr>
          <w:rFonts w:ascii="Times New Roman" w:eastAsia="Calibri" w:hAnsi="Times New Roman" w:cs="Times New Roman"/>
          <w:sz w:val="26"/>
          <w:szCs w:val="26"/>
        </w:rPr>
        <w:t>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091D2B" w:rsidRPr="00B41B14" w:rsidRDefault="00091D2B" w:rsidP="00431E64">
      <w:pPr>
        <w:tabs>
          <w:tab w:val="left" w:pos="1134"/>
        </w:tabs>
        <w:spacing w:after="0" w:line="240" w:lineRule="auto"/>
        <w:ind w:right="4" w:firstLine="709"/>
        <w:jc w:val="both"/>
        <w:rPr>
          <w:rFonts w:ascii="Times New Roman" w:eastAsia="Calibri" w:hAnsi="Times New Roman" w:cs="Times New Roman"/>
          <w:sz w:val="26"/>
          <w:szCs w:val="26"/>
        </w:rPr>
      </w:pPr>
      <w:r w:rsidRPr="00B41B14">
        <w:rPr>
          <w:rFonts w:ascii="Times New Roman" w:eastAsia="Calibri" w:hAnsi="Times New Roman" w:cs="Times New Roman"/>
          <w:sz w:val="26"/>
          <w:szCs w:val="26"/>
        </w:rPr>
        <w:t>5.</w:t>
      </w:r>
      <w:r w:rsidRPr="00B41B14">
        <w:rPr>
          <w:rFonts w:ascii="Times New Roman" w:eastAsia="Calibri" w:hAnsi="Times New Roman" w:cs="Times New Roman"/>
          <w:sz w:val="26"/>
          <w:szCs w:val="26"/>
        </w:rPr>
        <w:tab/>
        <w:t>Депутат,</w:t>
      </w:r>
      <w:r w:rsidRPr="00B41B14">
        <w:rPr>
          <w:rFonts w:ascii="Times New Roman" w:eastAsia="Calibri" w:hAnsi="Times New Roman" w:cs="Times New Roman"/>
          <w:spacing w:val="-4"/>
          <w:sz w:val="26"/>
          <w:szCs w:val="26"/>
        </w:rPr>
        <w:t xml:space="preserve"> </w:t>
      </w:r>
      <w:r w:rsidRPr="00B41B14">
        <w:rPr>
          <w:rFonts w:ascii="Times New Roman" w:eastAsia="Calibri" w:hAnsi="Times New Roman" w:cs="Times New Roman"/>
          <w:sz w:val="26"/>
          <w:szCs w:val="26"/>
        </w:rPr>
        <w:t>в</w:t>
      </w:r>
      <w:r w:rsidRPr="00B41B14">
        <w:rPr>
          <w:rFonts w:ascii="Times New Roman" w:eastAsia="Calibri" w:hAnsi="Times New Roman" w:cs="Times New Roman"/>
          <w:spacing w:val="-4"/>
          <w:sz w:val="26"/>
          <w:szCs w:val="26"/>
        </w:rPr>
        <w:t xml:space="preserve"> </w:t>
      </w:r>
      <w:r w:rsidRPr="00B41B14">
        <w:rPr>
          <w:rFonts w:ascii="Times New Roman" w:eastAsia="Calibri" w:hAnsi="Times New Roman" w:cs="Times New Roman"/>
          <w:sz w:val="26"/>
          <w:szCs w:val="26"/>
        </w:rPr>
        <w:t>отношении</w:t>
      </w:r>
      <w:r w:rsidRPr="00B41B14">
        <w:rPr>
          <w:rFonts w:ascii="Times New Roman" w:eastAsia="Calibri" w:hAnsi="Times New Roman" w:cs="Times New Roman"/>
          <w:spacing w:val="-4"/>
          <w:sz w:val="26"/>
          <w:szCs w:val="26"/>
        </w:rPr>
        <w:t xml:space="preserve"> </w:t>
      </w:r>
      <w:r w:rsidRPr="00B41B14">
        <w:rPr>
          <w:rFonts w:ascii="Times New Roman" w:eastAsia="Calibri" w:hAnsi="Times New Roman" w:cs="Times New Roman"/>
          <w:sz w:val="26"/>
          <w:szCs w:val="26"/>
        </w:rPr>
        <w:t>которого</w:t>
      </w:r>
      <w:r w:rsidRPr="00B41B14">
        <w:rPr>
          <w:rFonts w:ascii="Times New Roman" w:eastAsia="Calibri" w:hAnsi="Times New Roman" w:cs="Times New Roman"/>
          <w:spacing w:val="-4"/>
          <w:sz w:val="26"/>
          <w:szCs w:val="26"/>
        </w:rPr>
        <w:t xml:space="preserve"> </w:t>
      </w:r>
      <w:r w:rsidRPr="00B41B14">
        <w:rPr>
          <w:rFonts w:ascii="Times New Roman" w:eastAsia="Calibri" w:hAnsi="Times New Roman" w:cs="Times New Roman"/>
          <w:sz w:val="26"/>
          <w:szCs w:val="26"/>
        </w:rPr>
        <w:t>Советом депутатов принято решение о досрочном прекращении полномочий депутата,</w:t>
      </w:r>
      <w:r w:rsidRPr="00B41B14">
        <w:rPr>
          <w:rFonts w:ascii="Times New Roman" w:eastAsia="Calibri" w:hAnsi="Times New Roman" w:cs="Times New Roman"/>
          <w:spacing w:val="40"/>
          <w:sz w:val="26"/>
          <w:szCs w:val="26"/>
        </w:rPr>
        <w:t xml:space="preserve"> </w:t>
      </w:r>
      <w:r w:rsidRPr="00B41B14">
        <w:rPr>
          <w:rFonts w:ascii="Times New Roman" w:eastAsia="Calibri" w:hAnsi="Times New Roman" w:cs="Times New Roman"/>
          <w:sz w:val="26"/>
          <w:szCs w:val="26"/>
        </w:rPr>
        <w:t xml:space="preserve">вправе обратиться с заявлением об обжаловании указанного решения в суд в течение 10 дней со дня официального опубликования указанного </w:t>
      </w:r>
      <w:r w:rsidRPr="00B41B14">
        <w:rPr>
          <w:rFonts w:ascii="Times New Roman" w:eastAsia="Calibri" w:hAnsi="Times New Roman" w:cs="Times New Roman"/>
          <w:spacing w:val="-2"/>
          <w:sz w:val="26"/>
          <w:szCs w:val="26"/>
        </w:rPr>
        <w:t>решения.</w:t>
      </w:r>
    </w:p>
    <w:p w:rsidR="00091D2B" w:rsidRPr="006033C9" w:rsidRDefault="00091D2B" w:rsidP="00431E64">
      <w:pPr>
        <w:tabs>
          <w:tab w:val="left" w:pos="1134"/>
          <w:tab w:val="left" w:pos="1279"/>
        </w:tabs>
        <w:spacing w:after="0" w:line="240" w:lineRule="auto"/>
        <w:ind w:right="4" w:firstLine="709"/>
        <w:jc w:val="both"/>
        <w:rPr>
          <w:rFonts w:ascii="Times New Roman" w:eastAsia="Calibri" w:hAnsi="Times New Roman" w:cs="Times New Roman"/>
          <w:sz w:val="26"/>
          <w:szCs w:val="26"/>
        </w:rPr>
      </w:pPr>
      <w:r w:rsidRPr="00B41B14">
        <w:rPr>
          <w:rFonts w:ascii="Times New Roman" w:eastAsia="Calibri" w:hAnsi="Times New Roman" w:cs="Times New Roman"/>
          <w:sz w:val="26"/>
          <w:szCs w:val="26"/>
        </w:rPr>
        <w:lastRenderedPageBreak/>
        <w:t>6.</w:t>
      </w:r>
      <w:r w:rsidRPr="00B41B14">
        <w:rPr>
          <w:rFonts w:ascii="Times New Roman" w:eastAsia="Calibri" w:hAnsi="Times New Roman" w:cs="Times New Roman"/>
          <w:sz w:val="26"/>
          <w:szCs w:val="26"/>
        </w:rPr>
        <w:tab/>
        <w:t>В случае если депутат,</w:t>
      </w:r>
      <w:r w:rsidRPr="00B41B14">
        <w:rPr>
          <w:rFonts w:ascii="Times New Roman" w:eastAsia="Calibri" w:hAnsi="Times New Roman" w:cs="Times New Roman"/>
          <w:spacing w:val="80"/>
          <w:sz w:val="26"/>
          <w:szCs w:val="26"/>
        </w:rPr>
        <w:t xml:space="preserve"> </w:t>
      </w:r>
      <w:r w:rsidRPr="00B41B14">
        <w:rPr>
          <w:rFonts w:ascii="Times New Roman" w:eastAsia="Calibri" w:hAnsi="Times New Roman" w:cs="Times New Roman"/>
          <w:sz w:val="26"/>
          <w:szCs w:val="26"/>
        </w:rPr>
        <w:t>полномочия</w:t>
      </w:r>
      <w:r w:rsidRPr="00B41B14">
        <w:rPr>
          <w:rFonts w:ascii="Times New Roman" w:eastAsia="Calibri" w:hAnsi="Times New Roman" w:cs="Times New Roman"/>
          <w:spacing w:val="80"/>
          <w:sz w:val="26"/>
          <w:szCs w:val="26"/>
        </w:rPr>
        <w:t xml:space="preserve"> </w:t>
      </w:r>
      <w:r w:rsidRPr="00B41B14">
        <w:rPr>
          <w:rFonts w:ascii="Times New Roman" w:eastAsia="Calibri" w:hAnsi="Times New Roman" w:cs="Times New Roman"/>
          <w:sz w:val="26"/>
          <w:szCs w:val="26"/>
        </w:rPr>
        <w:t>которого</w:t>
      </w:r>
      <w:r w:rsidRPr="00B41B14">
        <w:rPr>
          <w:rFonts w:ascii="Times New Roman" w:eastAsia="Calibri" w:hAnsi="Times New Roman" w:cs="Times New Roman"/>
          <w:spacing w:val="80"/>
          <w:sz w:val="26"/>
          <w:szCs w:val="26"/>
        </w:rPr>
        <w:t xml:space="preserve"> </w:t>
      </w:r>
      <w:r w:rsidRPr="00B41B14">
        <w:rPr>
          <w:rFonts w:ascii="Times New Roman" w:eastAsia="Calibri" w:hAnsi="Times New Roman" w:cs="Times New Roman"/>
          <w:sz w:val="26"/>
          <w:szCs w:val="26"/>
        </w:rPr>
        <w:t>прекращены</w:t>
      </w:r>
      <w:r w:rsidRPr="00B41B14">
        <w:rPr>
          <w:rFonts w:ascii="Times New Roman" w:eastAsia="Calibri" w:hAnsi="Times New Roman" w:cs="Times New Roman"/>
          <w:spacing w:val="80"/>
          <w:sz w:val="26"/>
          <w:szCs w:val="26"/>
        </w:rPr>
        <w:t xml:space="preserve"> </w:t>
      </w:r>
      <w:r w:rsidRPr="00B41B14">
        <w:rPr>
          <w:rFonts w:ascii="Times New Roman" w:eastAsia="Calibri" w:hAnsi="Times New Roman" w:cs="Times New Roman"/>
          <w:sz w:val="26"/>
          <w:szCs w:val="26"/>
        </w:rPr>
        <w:t>досрочно</w:t>
      </w:r>
      <w:r w:rsidRPr="00B41B14">
        <w:rPr>
          <w:rFonts w:ascii="Times New Roman" w:eastAsia="Calibri" w:hAnsi="Times New Roman" w:cs="Times New Roman"/>
          <w:spacing w:val="40"/>
          <w:sz w:val="26"/>
          <w:szCs w:val="26"/>
        </w:rPr>
        <w:t xml:space="preserve"> </w:t>
      </w:r>
      <w:r w:rsidRPr="00B41B14">
        <w:rPr>
          <w:rFonts w:ascii="Times New Roman" w:eastAsia="Calibri" w:hAnsi="Times New Roman" w:cs="Times New Roman"/>
          <w:sz w:val="26"/>
          <w:szCs w:val="26"/>
        </w:rPr>
        <w:t>на основании решения Совета депутатов о досрочном прекращении полномочий депутата,</w:t>
      </w:r>
      <w:r w:rsidRPr="00B41B14">
        <w:rPr>
          <w:rFonts w:ascii="Times New Roman" w:eastAsia="Calibri" w:hAnsi="Times New Roman" w:cs="Times New Roman"/>
          <w:spacing w:val="80"/>
          <w:sz w:val="26"/>
          <w:szCs w:val="26"/>
        </w:rPr>
        <w:t xml:space="preserve"> </w:t>
      </w:r>
      <w:r w:rsidRPr="00B41B14">
        <w:rPr>
          <w:rFonts w:ascii="Times New Roman" w:eastAsia="Calibri" w:hAnsi="Times New Roman" w:cs="Times New Roman"/>
          <w:sz w:val="26"/>
          <w:szCs w:val="26"/>
        </w:rPr>
        <w:t>обжалует</w:t>
      </w:r>
      <w:r w:rsidRPr="00B41B14">
        <w:rPr>
          <w:rFonts w:ascii="Times New Roman" w:eastAsia="Calibri" w:hAnsi="Times New Roman" w:cs="Times New Roman"/>
          <w:spacing w:val="80"/>
          <w:sz w:val="26"/>
          <w:szCs w:val="26"/>
        </w:rPr>
        <w:t xml:space="preserve"> </w:t>
      </w:r>
      <w:r w:rsidRPr="00B41B14">
        <w:rPr>
          <w:rFonts w:ascii="Times New Roman" w:eastAsia="Calibri" w:hAnsi="Times New Roman" w:cs="Times New Roman"/>
          <w:sz w:val="26"/>
          <w:szCs w:val="26"/>
        </w:rPr>
        <w:t>указанное</w:t>
      </w:r>
      <w:r w:rsidRPr="00B41B14">
        <w:rPr>
          <w:rFonts w:ascii="Times New Roman" w:eastAsia="Calibri" w:hAnsi="Times New Roman" w:cs="Times New Roman"/>
          <w:spacing w:val="80"/>
          <w:sz w:val="26"/>
          <w:szCs w:val="26"/>
        </w:rPr>
        <w:t xml:space="preserve"> </w:t>
      </w:r>
      <w:r w:rsidRPr="00B41B14">
        <w:rPr>
          <w:rFonts w:ascii="Times New Roman" w:eastAsia="Calibri" w:hAnsi="Times New Roman" w:cs="Times New Roman"/>
          <w:sz w:val="26"/>
          <w:szCs w:val="26"/>
        </w:rPr>
        <w:t>решение</w:t>
      </w:r>
      <w:r w:rsidRPr="00B41B14">
        <w:rPr>
          <w:rFonts w:ascii="Times New Roman" w:eastAsia="Calibri" w:hAnsi="Times New Roman" w:cs="Times New Roman"/>
          <w:spacing w:val="40"/>
          <w:sz w:val="26"/>
          <w:szCs w:val="26"/>
        </w:rPr>
        <w:t xml:space="preserve"> </w:t>
      </w:r>
      <w:r w:rsidRPr="00B41B14">
        <w:rPr>
          <w:rFonts w:ascii="Times New Roman" w:eastAsia="Calibri" w:hAnsi="Times New Roman" w:cs="Times New Roman"/>
          <w:sz w:val="26"/>
          <w:szCs w:val="26"/>
        </w:rPr>
        <w:t>в судебном порядке, Совет депутатов не вправе принимать решение о назначении дополнительных выборов депутатов Совета депутатов до вс</w:t>
      </w:r>
      <w:r w:rsidRPr="006033C9">
        <w:rPr>
          <w:rFonts w:ascii="Times New Roman" w:eastAsia="Calibri" w:hAnsi="Times New Roman" w:cs="Times New Roman"/>
          <w:sz w:val="26"/>
          <w:szCs w:val="26"/>
        </w:rPr>
        <w:t>тупления решения суда в законную силу.</w:t>
      </w:r>
    </w:p>
    <w:p w:rsidR="00091D2B" w:rsidRPr="006033C9" w:rsidRDefault="009A6A66" w:rsidP="00431E64">
      <w:pPr>
        <w:tabs>
          <w:tab w:val="left" w:pos="1134"/>
          <w:tab w:val="left" w:pos="1276"/>
        </w:tabs>
        <w:spacing w:after="0" w:line="240" w:lineRule="auto"/>
        <w:ind w:right="4" w:firstLine="709"/>
        <w:jc w:val="both"/>
        <w:rPr>
          <w:rFonts w:ascii="Times New Roman" w:eastAsia="Calibri" w:hAnsi="Times New Roman" w:cs="Times New Roman"/>
          <w:sz w:val="26"/>
          <w:szCs w:val="26"/>
        </w:rPr>
      </w:pPr>
      <w:r w:rsidRPr="006033C9">
        <w:rPr>
          <w:rFonts w:ascii="Times New Roman" w:eastAsia="Calibri" w:hAnsi="Times New Roman" w:cs="Times New Roman"/>
          <w:sz w:val="26"/>
          <w:szCs w:val="26"/>
        </w:rPr>
        <w:t>7.</w:t>
      </w:r>
      <w:r w:rsidRPr="006033C9">
        <w:rPr>
          <w:rFonts w:ascii="Times New Roman" w:eastAsia="Calibri" w:hAnsi="Times New Roman" w:cs="Times New Roman"/>
          <w:sz w:val="26"/>
          <w:szCs w:val="26"/>
        </w:rPr>
        <w:tab/>
        <w:t>В случае</w:t>
      </w:r>
      <w:r w:rsidR="00091D2B" w:rsidRPr="006033C9">
        <w:rPr>
          <w:rFonts w:ascii="Times New Roman" w:eastAsia="Calibri" w:hAnsi="Times New Roman" w:cs="Times New Roman"/>
          <w:sz w:val="26"/>
          <w:szCs w:val="26"/>
        </w:rPr>
        <w:t xml:space="preserve"> если решение Совета депутатов о досрочном прекращении полномочий депутата</w:t>
      </w:r>
      <w:r w:rsidR="00091D2B" w:rsidRPr="006033C9">
        <w:rPr>
          <w:rFonts w:ascii="Times New Roman" w:eastAsia="Calibri" w:hAnsi="Times New Roman" w:cs="Times New Roman"/>
          <w:spacing w:val="80"/>
          <w:w w:val="150"/>
          <w:sz w:val="26"/>
          <w:szCs w:val="26"/>
        </w:rPr>
        <w:t xml:space="preserve"> </w:t>
      </w:r>
      <w:r w:rsidR="00091D2B" w:rsidRPr="006033C9">
        <w:rPr>
          <w:rFonts w:ascii="Times New Roman" w:eastAsia="Calibri" w:hAnsi="Times New Roman" w:cs="Times New Roman"/>
          <w:sz w:val="26"/>
          <w:szCs w:val="26"/>
        </w:rPr>
        <w:t>по</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основанию,</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предусмотренному</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пунктом</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2</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части</w:t>
      </w:r>
      <w:r w:rsidR="00091D2B" w:rsidRPr="006033C9">
        <w:rPr>
          <w:rFonts w:ascii="Times New Roman" w:eastAsia="Calibri" w:hAnsi="Times New Roman" w:cs="Times New Roman"/>
          <w:spacing w:val="40"/>
          <w:sz w:val="26"/>
          <w:szCs w:val="26"/>
        </w:rPr>
        <w:t xml:space="preserve"> </w:t>
      </w:r>
      <w:r w:rsidR="00795001" w:rsidRPr="006033C9">
        <w:rPr>
          <w:rFonts w:ascii="Times New Roman" w:eastAsia="Calibri" w:hAnsi="Times New Roman" w:cs="Times New Roman"/>
          <w:sz w:val="26"/>
          <w:szCs w:val="26"/>
        </w:rPr>
        <w:t>1</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настоящей</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 xml:space="preserve">статьи, не принято в сроки, предусмотренные частью </w:t>
      </w:r>
      <w:r w:rsidR="00795001" w:rsidRPr="006033C9">
        <w:rPr>
          <w:rFonts w:ascii="Times New Roman" w:eastAsia="Calibri" w:hAnsi="Times New Roman" w:cs="Times New Roman"/>
          <w:sz w:val="26"/>
          <w:szCs w:val="26"/>
        </w:rPr>
        <w:t xml:space="preserve">4 </w:t>
      </w:r>
      <w:r w:rsidR="00091D2B" w:rsidRPr="006033C9">
        <w:rPr>
          <w:rFonts w:ascii="Times New Roman" w:eastAsia="Calibri" w:hAnsi="Times New Roman" w:cs="Times New Roman"/>
          <w:sz w:val="26"/>
          <w:szCs w:val="26"/>
        </w:rPr>
        <w:t>настоящей статьи,</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депутат вправе обратиться в суд с заявлением об обжаловании бездействия Совета депутатов в порядке, предусмотренном процессуальным законодательством.</w:t>
      </w:r>
    </w:p>
    <w:p w:rsidR="00091D2B" w:rsidRPr="006033C9" w:rsidRDefault="00091D2B" w:rsidP="00431E64">
      <w:pPr>
        <w:tabs>
          <w:tab w:val="left" w:pos="1134"/>
          <w:tab w:val="left" w:pos="1287"/>
        </w:tabs>
        <w:spacing w:after="0" w:line="240" w:lineRule="auto"/>
        <w:ind w:right="4" w:firstLine="709"/>
        <w:jc w:val="both"/>
        <w:rPr>
          <w:rFonts w:ascii="Times New Roman" w:eastAsia="Calibri" w:hAnsi="Times New Roman" w:cs="Times New Roman"/>
          <w:sz w:val="26"/>
          <w:szCs w:val="26"/>
        </w:rPr>
      </w:pPr>
      <w:r w:rsidRPr="006033C9">
        <w:rPr>
          <w:rFonts w:ascii="Times New Roman" w:eastAsia="Calibri" w:hAnsi="Times New Roman" w:cs="Times New Roman"/>
          <w:sz w:val="26"/>
          <w:szCs w:val="26"/>
        </w:rPr>
        <w:t>8.</w:t>
      </w:r>
      <w:r w:rsidRPr="006033C9">
        <w:rPr>
          <w:rFonts w:ascii="Times New Roman" w:eastAsia="Calibri" w:hAnsi="Times New Roman" w:cs="Times New Roman"/>
          <w:sz w:val="26"/>
          <w:szCs w:val="26"/>
        </w:rPr>
        <w:tab/>
        <w:t>В</w:t>
      </w:r>
      <w:r w:rsidRPr="006033C9">
        <w:rPr>
          <w:rFonts w:ascii="Times New Roman" w:eastAsia="Calibri" w:hAnsi="Times New Roman" w:cs="Times New Roman"/>
          <w:spacing w:val="80"/>
          <w:w w:val="150"/>
          <w:sz w:val="26"/>
          <w:szCs w:val="26"/>
        </w:rPr>
        <w:t xml:space="preserve"> </w:t>
      </w:r>
      <w:r w:rsidRPr="006033C9">
        <w:rPr>
          <w:rFonts w:ascii="Times New Roman" w:eastAsia="Calibri" w:hAnsi="Times New Roman" w:cs="Times New Roman"/>
          <w:sz w:val="26"/>
          <w:szCs w:val="26"/>
        </w:rPr>
        <w:t>случае</w:t>
      </w:r>
      <w:r w:rsidRPr="006033C9">
        <w:rPr>
          <w:rFonts w:ascii="Times New Roman" w:eastAsia="Calibri" w:hAnsi="Times New Roman" w:cs="Times New Roman"/>
          <w:spacing w:val="80"/>
          <w:w w:val="150"/>
          <w:sz w:val="26"/>
          <w:szCs w:val="26"/>
        </w:rPr>
        <w:t xml:space="preserve"> </w:t>
      </w:r>
      <w:r w:rsidRPr="006033C9">
        <w:rPr>
          <w:rFonts w:ascii="Times New Roman" w:eastAsia="Calibri" w:hAnsi="Times New Roman" w:cs="Times New Roman"/>
          <w:sz w:val="26"/>
          <w:szCs w:val="26"/>
        </w:rPr>
        <w:t>обращения</w:t>
      </w:r>
      <w:r w:rsidRPr="006033C9">
        <w:rPr>
          <w:rFonts w:ascii="Times New Roman" w:eastAsia="Calibri" w:hAnsi="Times New Roman" w:cs="Times New Roman"/>
          <w:spacing w:val="80"/>
          <w:w w:val="150"/>
          <w:sz w:val="26"/>
          <w:szCs w:val="26"/>
        </w:rPr>
        <w:t xml:space="preserve"> </w:t>
      </w:r>
      <w:r w:rsidRPr="006033C9">
        <w:rPr>
          <w:rFonts w:ascii="Times New Roman" w:eastAsia="Calibri" w:hAnsi="Times New Roman" w:cs="Times New Roman"/>
          <w:sz w:val="26"/>
          <w:szCs w:val="26"/>
        </w:rPr>
        <w:t>Губернатора</w:t>
      </w:r>
      <w:r w:rsidRPr="006033C9">
        <w:rPr>
          <w:rFonts w:ascii="Times New Roman" w:eastAsia="Calibri" w:hAnsi="Times New Roman" w:cs="Times New Roman"/>
          <w:spacing w:val="80"/>
          <w:w w:val="150"/>
          <w:sz w:val="26"/>
          <w:szCs w:val="26"/>
        </w:rPr>
        <w:t xml:space="preserve"> </w:t>
      </w:r>
      <w:r w:rsidRPr="006033C9">
        <w:rPr>
          <w:rFonts w:ascii="Times New Roman" w:eastAsia="Calibri" w:hAnsi="Times New Roman" w:cs="Times New Roman"/>
          <w:sz w:val="26"/>
          <w:szCs w:val="26"/>
        </w:rPr>
        <w:t>Нижегородской</w:t>
      </w:r>
      <w:r w:rsidRPr="006033C9">
        <w:rPr>
          <w:rFonts w:ascii="Times New Roman" w:eastAsia="Calibri" w:hAnsi="Times New Roman" w:cs="Times New Roman"/>
          <w:spacing w:val="80"/>
          <w:w w:val="150"/>
          <w:sz w:val="26"/>
          <w:szCs w:val="26"/>
        </w:rPr>
        <w:t xml:space="preserve"> </w:t>
      </w:r>
      <w:r w:rsidRPr="006033C9">
        <w:rPr>
          <w:rFonts w:ascii="Times New Roman" w:eastAsia="Calibri" w:hAnsi="Times New Roman" w:cs="Times New Roman"/>
          <w:sz w:val="26"/>
          <w:szCs w:val="26"/>
        </w:rPr>
        <w:t>области</w:t>
      </w:r>
      <w:r w:rsidRPr="006033C9">
        <w:rPr>
          <w:rFonts w:ascii="Times New Roman" w:eastAsia="Calibri" w:hAnsi="Times New Roman" w:cs="Times New Roman"/>
          <w:spacing w:val="80"/>
          <w:sz w:val="26"/>
          <w:szCs w:val="26"/>
        </w:rPr>
        <w:t xml:space="preserve"> </w:t>
      </w:r>
      <w:r w:rsidRPr="006033C9">
        <w:rPr>
          <w:rFonts w:ascii="Times New Roman" w:eastAsia="Calibri" w:hAnsi="Times New Roman" w:cs="Times New Roman"/>
          <w:sz w:val="26"/>
          <w:szCs w:val="26"/>
        </w:rPr>
        <w:t>с заявлением о досрочном прекращении полномочий депутата</w:t>
      </w:r>
      <w:r w:rsidR="00582D9D">
        <w:rPr>
          <w:rFonts w:ascii="Times New Roman" w:eastAsia="Calibri" w:hAnsi="Times New Roman" w:cs="Times New Roman"/>
          <w:sz w:val="26"/>
          <w:szCs w:val="26"/>
        </w:rPr>
        <w:t>,</w:t>
      </w:r>
      <w:r w:rsidRPr="006033C9">
        <w:rPr>
          <w:rFonts w:ascii="Times New Roman" w:eastAsia="Calibri" w:hAnsi="Times New Roman" w:cs="Times New Roman"/>
          <w:sz w:val="26"/>
          <w:szCs w:val="26"/>
        </w:rPr>
        <w:t xml:space="preserve"> днем появления основания для досрочного прекращения полномочий является день поступления в Совет депутатов данного заявления.</w:t>
      </w:r>
    </w:p>
    <w:p w:rsidR="00091D2B" w:rsidRPr="006033C9" w:rsidRDefault="00091D2B" w:rsidP="00431E64">
      <w:pPr>
        <w:tabs>
          <w:tab w:val="left" w:pos="1134"/>
          <w:tab w:val="left" w:pos="1276"/>
        </w:tabs>
        <w:spacing w:after="0" w:line="240" w:lineRule="auto"/>
        <w:ind w:right="4" w:firstLine="709"/>
        <w:jc w:val="both"/>
        <w:rPr>
          <w:rFonts w:ascii="Times New Roman" w:eastAsia="Calibri" w:hAnsi="Times New Roman" w:cs="Times New Roman"/>
          <w:sz w:val="26"/>
          <w:szCs w:val="26"/>
        </w:rPr>
      </w:pPr>
      <w:r w:rsidRPr="006033C9">
        <w:rPr>
          <w:rFonts w:ascii="Times New Roman" w:eastAsia="Calibri" w:hAnsi="Times New Roman" w:cs="Times New Roman"/>
          <w:sz w:val="26"/>
          <w:szCs w:val="26"/>
        </w:rPr>
        <w:t>9.</w:t>
      </w:r>
      <w:r w:rsidRPr="006033C9">
        <w:rPr>
          <w:rFonts w:ascii="Times New Roman" w:eastAsia="Calibri" w:hAnsi="Times New Roman" w:cs="Times New Roman"/>
          <w:sz w:val="26"/>
          <w:szCs w:val="26"/>
        </w:rPr>
        <w:tab/>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Губернатора Нижегородской области в порядке, установленном законом Нижегородской области.</w:t>
      </w:r>
    </w:p>
    <w:p w:rsidR="00091D2B" w:rsidRPr="006033C9" w:rsidRDefault="00091D2B" w:rsidP="00431E64">
      <w:pPr>
        <w:tabs>
          <w:tab w:val="left" w:pos="1276"/>
          <w:tab w:val="left" w:pos="1418"/>
        </w:tabs>
        <w:spacing w:after="0" w:line="240" w:lineRule="auto"/>
        <w:ind w:right="4" w:firstLine="709"/>
        <w:jc w:val="both"/>
        <w:rPr>
          <w:rFonts w:ascii="Times New Roman" w:eastAsia="Calibri" w:hAnsi="Times New Roman" w:cs="Times New Roman"/>
          <w:sz w:val="26"/>
          <w:szCs w:val="26"/>
        </w:rPr>
      </w:pPr>
      <w:r w:rsidRPr="006033C9">
        <w:rPr>
          <w:rFonts w:ascii="Times New Roman" w:eastAsia="Calibri" w:hAnsi="Times New Roman" w:cs="Times New Roman"/>
          <w:sz w:val="26"/>
          <w:szCs w:val="26"/>
        </w:rPr>
        <w:t>10.</w:t>
      </w:r>
      <w:r w:rsidRPr="006033C9">
        <w:rPr>
          <w:rFonts w:ascii="Times New Roman" w:eastAsia="Calibri" w:hAnsi="Times New Roman" w:cs="Times New Roman"/>
          <w:sz w:val="26"/>
          <w:szCs w:val="26"/>
        </w:rPr>
        <w:tab/>
      </w:r>
      <w:proofErr w:type="gramStart"/>
      <w:r w:rsidRPr="006033C9">
        <w:rPr>
          <w:rFonts w:ascii="Times New Roman" w:eastAsia="Calibri" w:hAnsi="Times New Roman" w:cs="Times New Roman"/>
          <w:sz w:val="26"/>
          <w:szCs w:val="26"/>
        </w:rPr>
        <w:t>При</w:t>
      </w:r>
      <w:r w:rsidRPr="006033C9">
        <w:rPr>
          <w:rFonts w:ascii="Times New Roman" w:eastAsia="Calibri" w:hAnsi="Times New Roman" w:cs="Times New Roman"/>
          <w:spacing w:val="80"/>
          <w:sz w:val="26"/>
          <w:szCs w:val="26"/>
        </w:rPr>
        <w:t xml:space="preserve"> </w:t>
      </w:r>
      <w:r w:rsidRPr="006033C9">
        <w:rPr>
          <w:rFonts w:ascii="Times New Roman" w:eastAsia="Calibri" w:hAnsi="Times New Roman" w:cs="Times New Roman"/>
          <w:sz w:val="26"/>
          <w:szCs w:val="26"/>
        </w:rPr>
        <w:t>выявлении</w:t>
      </w:r>
      <w:r w:rsidRPr="006033C9">
        <w:rPr>
          <w:rFonts w:ascii="Times New Roman" w:eastAsia="Calibri" w:hAnsi="Times New Roman" w:cs="Times New Roman"/>
          <w:spacing w:val="80"/>
          <w:sz w:val="26"/>
          <w:szCs w:val="26"/>
        </w:rPr>
        <w:t xml:space="preserve"> </w:t>
      </w:r>
      <w:r w:rsidRPr="006033C9">
        <w:rPr>
          <w:rFonts w:ascii="Times New Roman" w:eastAsia="Calibri" w:hAnsi="Times New Roman" w:cs="Times New Roman"/>
          <w:sz w:val="26"/>
          <w:szCs w:val="26"/>
        </w:rPr>
        <w:t>в</w:t>
      </w:r>
      <w:r w:rsidRPr="006033C9">
        <w:rPr>
          <w:rFonts w:ascii="Times New Roman" w:eastAsia="Calibri" w:hAnsi="Times New Roman" w:cs="Times New Roman"/>
          <w:spacing w:val="80"/>
          <w:sz w:val="26"/>
          <w:szCs w:val="26"/>
        </w:rPr>
        <w:t xml:space="preserve"> </w:t>
      </w:r>
      <w:r w:rsidRPr="006033C9">
        <w:rPr>
          <w:rFonts w:ascii="Times New Roman" w:eastAsia="Calibri" w:hAnsi="Times New Roman" w:cs="Times New Roman"/>
          <w:sz w:val="26"/>
          <w:szCs w:val="26"/>
        </w:rPr>
        <w:t>результате</w:t>
      </w:r>
      <w:r w:rsidRPr="006033C9">
        <w:rPr>
          <w:rFonts w:ascii="Times New Roman" w:eastAsia="Calibri" w:hAnsi="Times New Roman" w:cs="Times New Roman"/>
          <w:spacing w:val="80"/>
          <w:sz w:val="26"/>
          <w:szCs w:val="26"/>
        </w:rPr>
        <w:t xml:space="preserve"> </w:t>
      </w:r>
      <w:r w:rsidRPr="006033C9">
        <w:rPr>
          <w:rFonts w:ascii="Times New Roman" w:eastAsia="Calibri" w:hAnsi="Times New Roman" w:cs="Times New Roman"/>
          <w:sz w:val="26"/>
          <w:szCs w:val="26"/>
        </w:rPr>
        <w:t>проверки,</w:t>
      </w:r>
      <w:r w:rsidRPr="006033C9">
        <w:rPr>
          <w:rFonts w:ascii="Times New Roman" w:eastAsia="Calibri" w:hAnsi="Times New Roman" w:cs="Times New Roman"/>
          <w:spacing w:val="80"/>
          <w:sz w:val="26"/>
          <w:szCs w:val="26"/>
        </w:rPr>
        <w:t xml:space="preserve"> </w:t>
      </w:r>
      <w:r w:rsidRPr="006033C9">
        <w:rPr>
          <w:rFonts w:ascii="Times New Roman" w:eastAsia="Calibri" w:hAnsi="Times New Roman" w:cs="Times New Roman"/>
          <w:sz w:val="26"/>
          <w:szCs w:val="26"/>
        </w:rPr>
        <w:t>проведенной</w:t>
      </w:r>
      <w:r w:rsidRPr="006033C9">
        <w:rPr>
          <w:rFonts w:ascii="Times New Roman" w:eastAsia="Calibri" w:hAnsi="Times New Roman" w:cs="Times New Roman"/>
          <w:spacing w:val="80"/>
          <w:w w:val="150"/>
          <w:sz w:val="26"/>
          <w:szCs w:val="26"/>
        </w:rPr>
        <w:t xml:space="preserve"> </w:t>
      </w:r>
      <w:r w:rsidRPr="00F96D0E">
        <w:rPr>
          <w:rFonts w:ascii="Times New Roman" w:eastAsia="Calibri" w:hAnsi="Times New Roman" w:cs="Times New Roman"/>
          <w:sz w:val="26"/>
          <w:szCs w:val="26"/>
        </w:rPr>
        <w:t xml:space="preserve">в соответствии с частью </w:t>
      </w:r>
      <w:r w:rsidR="00795001" w:rsidRPr="00F96D0E">
        <w:rPr>
          <w:rFonts w:ascii="Times New Roman" w:eastAsia="Calibri" w:hAnsi="Times New Roman" w:cs="Times New Roman"/>
          <w:sz w:val="26"/>
          <w:szCs w:val="26"/>
        </w:rPr>
        <w:t>9</w:t>
      </w:r>
      <w:r w:rsidRPr="00F96D0E">
        <w:rPr>
          <w:rFonts w:ascii="Times New Roman" w:eastAsia="Calibri" w:hAnsi="Times New Roman" w:cs="Times New Roman"/>
          <w:sz w:val="26"/>
          <w:szCs w:val="26"/>
        </w:rPr>
        <w:t xml:space="preserve"> настоящей статьи,</w:t>
      </w:r>
      <w:r w:rsidRPr="006033C9">
        <w:rPr>
          <w:rFonts w:ascii="Times New Roman" w:eastAsia="Calibri" w:hAnsi="Times New Roman" w:cs="Times New Roman"/>
          <w:sz w:val="26"/>
          <w:szCs w:val="26"/>
        </w:rPr>
        <w:t xml:space="preserve">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Нижегородской области обращается с заявлением о доср</w:t>
      </w:r>
      <w:bookmarkStart w:id="0" w:name="_GoBack"/>
      <w:bookmarkEnd w:id="0"/>
      <w:r w:rsidRPr="006033C9">
        <w:rPr>
          <w:rFonts w:ascii="Times New Roman" w:eastAsia="Calibri" w:hAnsi="Times New Roman" w:cs="Times New Roman"/>
          <w:sz w:val="26"/>
          <w:szCs w:val="26"/>
        </w:rPr>
        <w:t>очном прекращении</w:t>
      </w:r>
      <w:r w:rsidRPr="006033C9">
        <w:rPr>
          <w:rFonts w:ascii="Times New Roman" w:eastAsia="Calibri" w:hAnsi="Times New Roman" w:cs="Times New Roman"/>
          <w:spacing w:val="25"/>
          <w:sz w:val="26"/>
          <w:szCs w:val="26"/>
        </w:rPr>
        <w:t xml:space="preserve"> </w:t>
      </w:r>
      <w:r w:rsidRPr="006033C9">
        <w:rPr>
          <w:rFonts w:ascii="Times New Roman" w:eastAsia="Calibri" w:hAnsi="Times New Roman" w:cs="Times New Roman"/>
          <w:sz w:val="26"/>
          <w:szCs w:val="26"/>
        </w:rPr>
        <w:t>полномочий</w:t>
      </w:r>
      <w:r w:rsidRPr="006033C9">
        <w:rPr>
          <w:rFonts w:ascii="Times New Roman" w:eastAsia="Calibri" w:hAnsi="Times New Roman" w:cs="Times New Roman"/>
          <w:spacing w:val="25"/>
          <w:sz w:val="26"/>
          <w:szCs w:val="26"/>
        </w:rPr>
        <w:t xml:space="preserve"> </w:t>
      </w:r>
      <w:r w:rsidRPr="006033C9">
        <w:rPr>
          <w:rFonts w:ascii="Times New Roman" w:eastAsia="Calibri" w:hAnsi="Times New Roman" w:cs="Times New Roman"/>
          <w:sz w:val="26"/>
          <w:szCs w:val="26"/>
        </w:rPr>
        <w:t>депутата</w:t>
      </w:r>
      <w:r w:rsidRPr="006033C9">
        <w:rPr>
          <w:rFonts w:ascii="Times New Roman" w:eastAsia="Calibri" w:hAnsi="Times New Roman" w:cs="Times New Roman"/>
          <w:spacing w:val="25"/>
          <w:sz w:val="26"/>
          <w:szCs w:val="26"/>
        </w:rPr>
        <w:t xml:space="preserve"> </w:t>
      </w:r>
      <w:r w:rsidRPr="006033C9">
        <w:rPr>
          <w:rFonts w:ascii="Times New Roman" w:eastAsia="Calibri" w:hAnsi="Times New Roman" w:cs="Times New Roman"/>
          <w:sz w:val="26"/>
          <w:szCs w:val="26"/>
        </w:rPr>
        <w:t>или применении в отношении указанного лица иной меры ответственности в Совет депутатов или в суд.</w:t>
      </w:r>
      <w:proofErr w:type="gramEnd"/>
    </w:p>
    <w:p w:rsidR="00091D2B" w:rsidRPr="006033C9" w:rsidRDefault="00091D2B" w:rsidP="00431E64">
      <w:pPr>
        <w:tabs>
          <w:tab w:val="left" w:pos="1276"/>
        </w:tabs>
        <w:spacing w:after="0" w:line="240" w:lineRule="auto"/>
        <w:ind w:right="4" w:firstLine="709"/>
        <w:jc w:val="both"/>
        <w:rPr>
          <w:rFonts w:ascii="Times New Roman" w:eastAsia="Calibri" w:hAnsi="Times New Roman" w:cs="Times New Roman"/>
          <w:sz w:val="26"/>
          <w:szCs w:val="26"/>
        </w:rPr>
      </w:pPr>
      <w:r w:rsidRPr="006033C9">
        <w:rPr>
          <w:rFonts w:ascii="Times New Roman" w:eastAsia="Calibri" w:hAnsi="Times New Roman" w:cs="Times New Roman"/>
          <w:sz w:val="26"/>
          <w:szCs w:val="26"/>
        </w:rPr>
        <w:t>11.</w:t>
      </w:r>
      <w:r w:rsidRPr="006033C9">
        <w:rPr>
          <w:rFonts w:ascii="Times New Roman" w:eastAsia="Calibri" w:hAnsi="Times New Roman" w:cs="Times New Roman"/>
          <w:sz w:val="26"/>
          <w:szCs w:val="26"/>
        </w:rPr>
        <w:tab/>
        <w:t>К депутату, представившему недостоверные или неполные сведения о своих доходах, расходах, об имуществе и обязательствах имущественного характера,</w:t>
      </w:r>
      <w:r w:rsidRPr="006033C9">
        <w:rPr>
          <w:rFonts w:ascii="Times New Roman" w:eastAsia="Calibri" w:hAnsi="Times New Roman" w:cs="Times New Roman"/>
          <w:spacing w:val="40"/>
          <w:sz w:val="26"/>
          <w:szCs w:val="26"/>
        </w:rPr>
        <w:t xml:space="preserve"> </w:t>
      </w:r>
      <w:r w:rsidRPr="006033C9">
        <w:rPr>
          <w:rFonts w:ascii="Times New Roman" w:eastAsia="Calibri" w:hAnsi="Times New Roman" w:cs="Times New Roman"/>
          <w:sz w:val="26"/>
          <w:szCs w:val="26"/>
        </w:rPr>
        <w:t>а</w:t>
      </w:r>
      <w:r w:rsidRPr="006033C9">
        <w:rPr>
          <w:rFonts w:ascii="Times New Roman" w:eastAsia="Calibri" w:hAnsi="Times New Roman" w:cs="Times New Roman"/>
          <w:spacing w:val="40"/>
          <w:sz w:val="26"/>
          <w:szCs w:val="26"/>
        </w:rPr>
        <w:t xml:space="preserve"> </w:t>
      </w:r>
      <w:r w:rsidRPr="006033C9">
        <w:rPr>
          <w:rFonts w:ascii="Times New Roman" w:eastAsia="Calibri" w:hAnsi="Times New Roman" w:cs="Times New Roman"/>
          <w:sz w:val="26"/>
          <w:szCs w:val="26"/>
        </w:rPr>
        <w:t>также</w:t>
      </w:r>
      <w:r w:rsidRPr="006033C9">
        <w:rPr>
          <w:rFonts w:ascii="Times New Roman" w:eastAsia="Calibri" w:hAnsi="Times New Roman" w:cs="Times New Roman"/>
          <w:spacing w:val="40"/>
          <w:sz w:val="26"/>
          <w:szCs w:val="26"/>
        </w:rPr>
        <w:t xml:space="preserve"> </w:t>
      </w:r>
      <w:r w:rsidRPr="006033C9">
        <w:rPr>
          <w:rFonts w:ascii="Times New Roman" w:eastAsia="Calibri" w:hAnsi="Times New Roman" w:cs="Times New Roman"/>
          <w:sz w:val="26"/>
          <w:szCs w:val="26"/>
        </w:rPr>
        <w:t>сведения</w:t>
      </w:r>
      <w:r w:rsidRPr="006033C9">
        <w:rPr>
          <w:rFonts w:ascii="Times New Roman" w:eastAsia="Calibri" w:hAnsi="Times New Roman" w:cs="Times New Roman"/>
          <w:spacing w:val="40"/>
          <w:sz w:val="26"/>
          <w:szCs w:val="26"/>
        </w:rPr>
        <w:t xml:space="preserve"> </w:t>
      </w:r>
      <w:r w:rsidRPr="006033C9">
        <w:rPr>
          <w:rFonts w:ascii="Times New Roman" w:eastAsia="Calibri" w:hAnsi="Times New Roman" w:cs="Times New Roman"/>
          <w:sz w:val="26"/>
          <w:szCs w:val="26"/>
        </w:rPr>
        <w:t>о</w:t>
      </w:r>
      <w:r w:rsidRPr="006033C9">
        <w:rPr>
          <w:rFonts w:ascii="Times New Roman" w:eastAsia="Calibri" w:hAnsi="Times New Roman" w:cs="Times New Roman"/>
          <w:spacing w:val="40"/>
          <w:sz w:val="26"/>
          <w:szCs w:val="26"/>
        </w:rPr>
        <w:t xml:space="preserve"> </w:t>
      </w:r>
      <w:r w:rsidRPr="006033C9">
        <w:rPr>
          <w:rFonts w:ascii="Times New Roman" w:eastAsia="Calibri" w:hAnsi="Times New Roman" w:cs="Times New Roman"/>
          <w:sz w:val="26"/>
          <w:szCs w:val="26"/>
        </w:rPr>
        <w:t>доходах,</w:t>
      </w:r>
      <w:r w:rsidRPr="006033C9">
        <w:rPr>
          <w:rFonts w:ascii="Times New Roman" w:eastAsia="Calibri" w:hAnsi="Times New Roman" w:cs="Times New Roman"/>
          <w:spacing w:val="40"/>
          <w:sz w:val="26"/>
          <w:szCs w:val="26"/>
        </w:rPr>
        <w:t xml:space="preserve"> </w:t>
      </w:r>
      <w:r w:rsidRPr="006033C9">
        <w:rPr>
          <w:rFonts w:ascii="Times New Roman" w:eastAsia="Calibri" w:hAnsi="Times New Roman" w:cs="Times New Roman"/>
          <w:sz w:val="26"/>
          <w:szCs w:val="26"/>
        </w:rPr>
        <w:t>расходах,</w:t>
      </w:r>
      <w:r w:rsidRPr="006033C9">
        <w:rPr>
          <w:rFonts w:ascii="Times New Roman" w:eastAsia="Calibri" w:hAnsi="Times New Roman" w:cs="Times New Roman"/>
          <w:spacing w:val="40"/>
          <w:sz w:val="26"/>
          <w:szCs w:val="26"/>
        </w:rPr>
        <w:t xml:space="preserve"> </w:t>
      </w:r>
      <w:r w:rsidRPr="006033C9">
        <w:rPr>
          <w:rFonts w:ascii="Times New Roman" w:eastAsia="Calibri" w:hAnsi="Times New Roman" w:cs="Times New Roman"/>
          <w:sz w:val="26"/>
          <w:szCs w:val="26"/>
        </w:rPr>
        <w:t>об</w:t>
      </w:r>
      <w:r w:rsidRPr="006033C9">
        <w:rPr>
          <w:rFonts w:ascii="Times New Roman" w:eastAsia="Calibri" w:hAnsi="Times New Roman" w:cs="Times New Roman"/>
          <w:spacing w:val="40"/>
          <w:sz w:val="26"/>
          <w:szCs w:val="26"/>
        </w:rPr>
        <w:t xml:space="preserve"> </w:t>
      </w:r>
      <w:r w:rsidRPr="006033C9">
        <w:rPr>
          <w:rFonts w:ascii="Times New Roman" w:eastAsia="Calibri" w:hAnsi="Times New Roman" w:cs="Times New Roman"/>
          <w:sz w:val="26"/>
          <w:szCs w:val="26"/>
        </w:rPr>
        <w:t>имуществе</w:t>
      </w:r>
      <w:r w:rsidRPr="006033C9">
        <w:rPr>
          <w:rFonts w:ascii="Times New Roman" w:eastAsia="Calibri" w:hAnsi="Times New Roman" w:cs="Times New Roman"/>
          <w:spacing w:val="80"/>
          <w:sz w:val="26"/>
          <w:szCs w:val="26"/>
        </w:rPr>
        <w:t xml:space="preserve"> </w:t>
      </w:r>
      <w:r w:rsidRPr="006033C9">
        <w:rPr>
          <w:rFonts w:ascii="Times New Roman" w:eastAsia="Calibri" w:hAnsi="Times New Roman" w:cs="Times New Roman"/>
          <w:sz w:val="26"/>
          <w:szCs w:val="26"/>
        </w:rPr>
        <w:t>и</w:t>
      </w:r>
      <w:r w:rsidRPr="006033C9">
        <w:rPr>
          <w:rFonts w:ascii="Times New Roman" w:eastAsia="Calibri" w:hAnsi="Times New Roman" w:cs="Times New Roman"/>
          <w:spacing w:val="80"/>
          <w:sz w:val="26"/>
          <w:szCs w:val="26"/>
        </w:rPr>
        <w:t xml:space="preserve"> </w:t>
      </w:r>
      <w:r w:rsidRPr="006033C9">
        <w:rPr>
          <w:rFonts w:ascii="Times New Roman" w:eastAsia="Calibri" w:hAnsi="Times New Roman" w:cs="Times New Roman"/>
          <w:sz w:val="26"/>
          <w:szCs w:val="26"/>
        </w:rPr>
        <w:t>обязательствах</w:t>
      </w:r>
      <w:r w:rsidRPr="006033C9">
        <w:rPr>
          <w:rFonts w:ascii="Times New Roman" w:eastAsia="Calibri" w:hAnsi="Times New Roman" w:cs="Times New Roman"/>
          <w:spacing w:val="80"/>
          <w:sz w:val="26"/>
          <w:szCs w:val="26"/>
        </w:rPr>
        <w:t xml:space="preserve"> </w:t>
      </w:r>
      <w:r w:rsidRPr="006033C9">
        <w:rPr>
          <w:rFonts w:ascii="Times New Roman" w:eastAsia="Calibri" w:hAnsi="Times New Roman" w:cs="Times New Roman"/>
          <w:sz w:val="26"/>
          <w:szCs w:val="26"/>
        </w:rPr>
        <w:t>имущественного</w:t>
      </w:r>
      <w:r w:rsidRPr="006033C9">
        <w:rPr>
          <w:rFonts w:ascii="Times New Roman" w:eastAsia="Calibri" w:hAnsi="Times New Roman" w:cs="Times New Roman"/>
          <w:spacing w:val="80"/>
          <w:sz w:val="26"/>
          <w:szCs w:val="26"/>
        </w:rPr>
        <w:t xml:space="preserve"> </w:t>
      </w:r>
      <w:r w:rsidRPr="006033C9">
        <w:rPr>
          <w:rFonts w:ascii="Times New Roman" w:eastAsia="Calibri" w:hAnsi="Times New Roman" w:cs="Times New Roman"/>
          <w:sz w:val="26"/>
          <w:szCs w:val="26"/>
        </w:rPr>
        <w:t>характера</w:t>
      </w:r>
      <w:r w:rsidRPr="006033C9">
        <w:rPr>
          <w:rFonts w:ascii="Times New Roman" w:eastAsia="Calibri" w:hAnsi="Times New Roman" w:cs="Times New Roman"/>
          <w:spacing w:val="80"/>
          <w:sz w:val="26"/>
          <w:szCs w:val="26"/>
        </w:rPr>
        <w:t xml:space="preserve"> </w:t>
      </w:r>
      <w:r w:rsidRPr="006033C9">
        <w:rPr>
          <w:rFonts w:ascii="Times New Roman" w:eastAsia="Calibri" w:hAnsi="Times New Roman" w:cs="Times New Roman"/>
          <w:sz w:val="26"/>
          <w:szCs w:val="26"/>
        </w:rPr>
        <w:t>своих</w:t>
      </w:r>
      <w:r w:rsidRPr="006033C9">
        <w:rPr>
          <w:rFonts w:ascii="Times New Roman" w:eastAsia="Calibri" w:hAnsi="Times New Roman" w:cs="Times New Roman"/>
          <w:spacing w:val="80"/>
          <w:sz w:val="26"/>
          <w:szCs w:val="26"/>
        </w:rPr>
        <w:t xml:space="preserve"> </w:t>
      </w:r>
      <w:r w:rsidRPr="006033C9">
        <w:rPr>
          <w:rFonts w:ascii="Times New Roman" w:eastAsia="Calibri" w:hAnsi="Times New Roman" w:cs="Times New Roman"/>
          <w:sz w:val="26"/>
          <w:szCs w:val="26"/>
        </w:rPr>
        <w:t>супруги</w:t>
      </w:r>
      <w:r w:rsidRPr="006033C9">
        <w:rPr>
          <w:rFonts w:ascii="Times New Roman" w:eastAsia="Calibri" w:hAnsi="Times New Roman" w:cs="Times New Roman"/>
          <w:spacing w:val="80"/>
          <w:sz w:val="26"/>
          <w:szCs w:val="26"/>
        </w:rPr>
        <w:t xml:space="preserve"> </w:t>
      </w:r>
      <w:r w:rsidRPr="006033C9">
        <w:rPr>
          <w:rFonts w:ascii="Times New Roman" w:eastAsia="Calibri" w:hAnsi="Times New Roman" w:cs="Times New Roman"/>
          <w:sz w:val="26"/>
          <w:szCs w:val="26"/>
        </w:rPr>
        <w:t>(супруга)</w:t>
      </w:r>
      <w:r w:rsidRPr="006033C9">
        <w:rPr>
          <w:rFonts w:ascii="Times New Roman" w:eastAsia="Calibri" w:hAnsi="Times New Roman" w:cs="Times New Roman"/>
          <w:spacing w:val="80"/>
          <w:w w:val="150"/>
          <w:sz w:val="26"/>
          <w:szCs w:val="26"/>
        </w:rPr>
        <w:t xml:space="preserve"> </w:t>
      </w:r>
      <w:r w:rsidRPr="006033C9">
        <w:rPr>
          <w:rFonts w:ascii="Times New Roman" w:eastAsia="Calibri" w:hAnsi="Times New Roman" w:cs="Times New Roman"/>
          <w:sz w:val="26"/>
          <w:szCs w:val="26"/>
        </w:rPr>
        <w:t xml:space="preserve">и несовершеннолетних детей, если искажение этих сведений является несущественным, могут быть применены следующие меры </w:t>
      </w:r>
      <w:r w:rsidRPr="006033C9">
        <w:rPr>
          <w:rFonts w:ascii="Times New Roman" w:eastAsia="Calibri" w:hAnsi="Times New Roman" w:cs="Times New Roman"/>
          <w:spacing w:val="-2"/>
          <w:sz w:val="26"/>
          <w:szCs w:val="26"/>
        </w:rPr>
        <w:t>ответственности:</w:t>
      </w:r>
    </w:p>
    <w:p w:rsidR="00091D2B" w:rsidRPr="006033C9" w:rsidRDefault="00E72935" w:rsidP="00431E64">
      <w:pPr>
        <w:tabs>
          <w:tab w:val="left" w:pos="1134"/>
          <w:tab w:val="left" w:pos="1418"/>
          <w:tab w:val="left" w:pos="1701"/>
        </w:tabs>
        <w:spacing w:after="0" w:line="240" w:lineRule="auto"/>
        <w:ind w:right="4" w:firstLine="709"/>
        <w:jc w:val="both"/>
        <w:rPr>
          <w:rFonts w:ascii="Times New Roman" w:eastAsia="Calibri" w:hAnsi="Times New Roman" w:cs="Times New Roman"/>
          <w:sz w:val="26"/>
          <w:szCs w:val="26"/>
        </w:rPr>
      </w:pPr>
      <w:r>
        <w:rPr>
          <w:rFonts w:ascii="Times New Roman" w:eastAsia="Calibri" w:hAnsi="Times New Roman" w:cs="Times New Roman"/>
          <w:spacing w:val="-2"/>
          <w:sz w:val="26"/>
          <w:szCs w:val="26"/>
        </w:rPr>
        <w:t>1)</w:t>
      </w:r>
      <w:r w:rsidR="00091D2B" w:rsidRPr="006033C9">
        <w:rPr>
          <w:rFonts w:ascii="Times New Roman" w:eastAsia="Calibri" w:hAnsi="Times New Roman" w:cs="Times New Roman"/>
          <w:spacing w:val="-2"/>
          <w:sz w:val="26"/>
          <w:szCs w:val="26"/>
        </w:rPr>
        <w:tab/>
        <w:t>предупреждение;</w:t>
      </w:r>
    </w:p>
    <w:p w:rsidR="00091D2B" w:rsidRPr="006033C9" w:rsidRDefault="00D62C8F" w:rsidP="00431E64">
      <w:pPr>
        <w:tabs>
          <w:tab w:val="left" w:pos="1134"/>
          <w:tab w:val="left" w:pos="1418"/>
          <w:tab w:val="left" w:pos="1701"/>
        </w:tabs>
        <w:spacing w:after="0" w:line="240" w:lineRule="auto"/>
        <w:ind w:right="4"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2</w:t>
      </w:r>
      <w:r w:rsidR="00E72935">
        <w:rPr>
          <w:rFonts w:ascii="Times New Roman" w:eastAsia="Calibri" w:hAnsi="Times New Roman" w:cs="Times New Roman"/>
          <w:sz w:val="26"/>
          <w:szCs w:val="26"/>
        </w:rPr>
        <w:t>)</w:t>
      </w:r>
      <w:r w:rsidR="00091D2B" w:rsidRPr="006033C9">
        <w:rPr>
          <w:rFonts w:ascii="Times New Roman" w:eastAsia="Calibri" w:hAnsi="Times New Roman" w:cs="Times New Roman"/>
          <w:sz w:val="26"/>
          <w:szCs w:val="26"/>
        </w:rPr>
        <w:tab/>
        <w:t>освобождение депутата от должности в Совете депутатов с лишением права занимать должности в Совете депутатов до прекращения срока его полномочий;</w:t>
      </w:r>
    </w:p>
    <w:p w:rsidR="00091D2B" w:rsidRPr="006033C9" w:rsidRDefault="00E72935" w:rsidP="00431E64">
      <w:pPr>
        <w:tabs>
          <w:tab w:val="left" w:pos="1134"/>
          <w:tab w:val="left" w:pos="1418"/>
          <w:tab w:val="left" w:pos="1701"/>
        </w:tabs>
        <w:spacing w:after="0" w:line="240" w:lineRule="auto"/>
        <w:ind w:firstLine="709"/>
        <w:contextualSpacing/>
        <w:jc w:val="both"/>
        <w:rPr>
          <w:rFonts w:ascii="Times New Roman" w:eastAsia="Times New Roman" w:hAnsi="Times New Roman" w:cs="Times New Roman"/>
          <w:iCs/>
          <w:sz w:val="26"/>
          <w:szCs w:val="26"/>
          <w:lang w:eastAsia="ru-RU"/>
        </w:rPr>
      </w:pPr>
      <w:r>
        <w:rPr>
          <w:rFonts w:ascii="Times New Roman" w:eastAsia="Times New Roman" w:hAnsi="Times New Roman" w:cs="Times New Roman"/>
          <w:iCs/>
          <w:sz w:val="26"/>
          <w:szCs w:val="26"/>
          <w:lang w:eastAsia="ru-RU"/>
        </w:rPr>
        <w:t>3)</w:t>
      </w:r>
      <w:r w:rsidR="00091D2B" w:rsidRPr="006033C9">
        <w:rPr>
          <w:rFonts w:ascii="Times New Roman" w:eastAsia="Times New Roman" w:hAnsi="Times New Roman" w:cs="Times New Roman"/>
          <w:iCs/>
          <w:sz w:val="26"/>
          <w:szCs w:val="26"/>
          <w:lang w:eastAsia="ru-RU"/>
        </w:rPr>
        <w:tab/>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91D2B" w:rsidRPr="006033C9" w:rsidRDefault="00D62C8F" w:rsidP="00431E64">
      <w:pPr>
        <w:tabs>
          <w:tab w:val="left" w:pos="1134"/>
          <w:tab w:val="left" w:pos="1418"/>
          <w:tab w:val="left" w:pos="1701"/>
        </w:tabs>
        <w:spacing w:after="0" w:line="240" w:lineRule="auto"/>
        <w:ind w:right="4"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4</w:t>
      </w:r>
      <w:r w:rsidR="00E72935">
        <w:rPr>
          <w:rFonts w:ascii="Times New Roman" w:eastAsia="Calibri" w:hAnsi="Times New Roman" w:cs="Times New Roman"/>
          <w:sz w:val="26"/>
          <w:szCs w:val="26"/>
        </w:rPr>
        <w:t>)</w:t>
      </w:r>
      <w:r w:rsidR="00091D2B" w:rsidRPr="006033C9">
        <w:rPr>
          <w:rFonts w:ascii="Times New Roman" w:eastAsia="Calibri" w:hAnsi="Times New Roman" w:cs="Times New Roman"/>
          <w:sz w:val="26"/>
          <w:szCs w:val="26"/>
        </w:rPr>
        <w:tab/>
        <w:t>запрет занимать должности в Совете депутатов до прекращения срока его полномочий;</w:t>
      </w:r>
    </w:p>
    <w:p w:rsidR="00091D2B" w:rsidRPr="006033C9" w:rsidRDefault="00D62C8F" w:rsidP="00431E64">
      <w:pPr>
        <w:tabs>
          <w:tab w:val="left" w:pos="1134"/>
          <w:tab w:val="left" w:pos="1418"/>
          <w:tab w:val="left" w:pos="1701"/>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E72935">
        <w:rPr>
          <w:rFonts w:ascii="Times New Roman" w:eastAsia="Times New Roman" w:hAnsi="Times New Roman" w:cs="Times New Roman"/>
          <w:sz w:val="26"/>
          <w:szCs w:val="26"/>
          <w:lang w:eastAsia="ru-RU"/>
        </w:rPr>
        <w:t>)</w:t>
      </w:r>
      <w:r w:rsidR="00091D2B" w:rsidRPr="006033C9">
        <w:rPr>
          <w:rFonts w:ascii="Times New Roman" w:eastAsia="Times New Roman" w:hAnsi="Times New Roman" w:cs="Times New Roman"/>
          <w:sz w:val="26"/>
          <w:szCs w:val="26"/>
          <w:lang w:eastAsia="ru-RU"/>
        </w:rPr>
        <w:tab/>
        <w:t>запрет исполнять полномочия на постоянной основе до прекращения срока его полномочий.</w:t>
      </w:r>
    </w:p>
    <w:p w:rsidR="00091D2B" w:rsidRPr="00B41B14" w:rsidRDefault="009A6A66" w:rsidP="00431E64">
      <w:pPr>
        <w:tabs>
          <w:tab w:val="left" w:pos="1276"/>
        </w:tabs>
        <w:spacing w:after="0" w:line="240" w:lineRule="auto"/>
        <w:ind w:right="4" w:firstLine="709"/>
        <w:jc w:val="both"/>
        <w:rPr>
          <w:rFonts w:ascii="Times New Roman" w:eastAsia="Calibri" w:hAnsi="Times New Roman" w:cs="Times New Roman"/>
          <w:sz w:val="26"/>
          <w:szCs w:val="26"/>
        </w:rPr>
      </w:pPr>
      <w:r w:rsidRPr="006033C9">
        <w:rPr>
          <w:rFonts w:ascii="Times New Roman" w:eastAsia="Calibri" w:hAnsi="Times New Roman" w:cs="Times New Roman"/>
          <w:sz w:val="26"/>
          <w:szCs w:val="26"/>
        </w:rPr>
        <w:t>12.</w:t>
      </w:r>
      <w:r w:rsidRPr="006033C9">
        <w:rPr>
          <w:rFonts w:ascii="Times New Roman" w:eastAsia="Calibri" w:hAnsi="Times New Roman" w:cs="Times New Roman"/>
          <w:sz w:val="26"/>
          <w:szCs w:val="26"/>
        </w:rPr>
        <w:tab/>
      </w:r>
      <w:proofErr w:type="gramStart"/>
      <w:r w:rsidR="00091D2B" w:rsidRPr="006033C9">
        <w:rPr>
          <w:rFonts w:ascii="Times New Roman" w:eastAsia="Calibri" w:hAnsi="Times New Roman" w:cs="Times New Roman"/>
          <w:sz w:val="26"/>
          <w:szCs w:val="26"/>
        </w:rPr>
        <w:t>Депутат освобождается</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от</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ответственности</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за</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несоблюдение</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w:t>
      </w:r>
      <w:r w:rsidR="00091D2B" w:rsidRPr="006033C9">
        <w:rPr>
          <w:rFonts w:ascii="Times New Roman" w:eastAsia="Calibri" w:hAnsi="Times New Roman" w:cs="Times New Roman"/>
          <w:spacing w:val="80"/>
          <w:sz w:val="26"/>
          <w:szCs w:val="26"/>
        </w:rPr>
        <w:t xml:space="preserve"> </w:t>
      </w:r>
      <w:r w:rsidR="00091D2B" w:rsidRPr="006033C9">
        <w:rPr>
          <w:rFonts w:ascii="Times New Roman" w:eastAsia="Calibri" w:hAnsi="Times New Roman" w:cs="Times New Roman"/>
          <w:sz w:val="26"/>
          <w:szCs w:val="26"/>
        </w:rPr>
        <w:t>в</w:t>
      </w:r>
      <w:r w:rsidR="00091D2B" w:rsidRPr="006033C9">
        <w:rPr>
          <w:rFonts w:ascii="Times New Roman" w:eastAsia="Calibri" w:hAnsi="Times New Roman" w:cs="Times New Roman"/>
          <w:spacing w:val="80"/>
          <w:sz w:val="26"/>
          <w:szCs w:val="26"/>
        </w:rPr>
        <w:t xml:space="preserve"> </w:t>
      </w:r>
      <w:r w:rsidR="00091D2B" w:rsidRPr="006033C9">
        <w:rPr>
          <w:rFonts w:ascii="Times New Roman" w:eastAsia="Calibri" w:hAnsi="Times New Roman" w:cs="Times New Roman"/>
          <w:sz w:val="26"/>
          <w:szCs w:val="26"/>
        </w:rPr>
        <w:t>случае,</w:t>
      </w:r>
      <w:r w:rsidR="00091D2B" w:rsidRPr="006033C9">
        <w:rPr>
          <w:rFonts w:ascii="Times New Roman" w:eastAsia="Calibri" w:hAnsi="Times New Roman" w:cs="Times New Roman"/>
          <w:spacing w:val="80"/>
          <w:sz w:val="26"/>
          <w:szCs w:val="26"/>
        </w:rPr>
        <w:t xml:space="preserve"> </w:t>
      </w:r>
      <w:r w:rsidR="00091D2B" w:rsidRPr="006033C9">
        <w:rPr>
          <w:rFonts w:ascii="Times New Roman" w:eastAsia="Calibri" w:hAnsi="Times New Roman" w:cs="Times New Roman"/>
          <w:sz w:val="26"/>
          <w:szCs w:val="26"/>
        </w:rPr>
        <w:t>если</w:t>
      </w:r>
      <w:r w:rsidR="00091D2B" w:rsidRPr="006033C9">
        <w:rPr>
          <w:rFonts w:ascii="Times New Roman" w:eastAsia="Calibri" w:hAnsi="Times New Roman" w:cs="Times New Roman"/>
          <w:spacing w:val="80"/>
          <w:sz w:val="26"/>
          <w:szCs w:val="26"/>
        </w:rPr>
        <w:t xml:space="preserve"> </w:t>
      </w:r>
      <w:r w:rsidR="00091D2B" w:rsidRPr="006033C9">
        <w:rPr>
          <w:rFonts w:ascii="Times New Roman" w:eastAsia="Calibri" w:hAnsi="Times New Roman" w:cs="Times New Roman"/>
          <w:sz w:val="26"/>
          <w:szCs w:val="26"/>
        </w:rPr>
        <w:t>несоблюдение</w:t>
      </w:r>
      <w:r w:rsidR="00091D2B" w:rsidRPr="006033C9">
        <w:rPr>
          <w:rFonts w:ascii="Times New Roman" w:eastAsia="Calibri" w:hAnsi="Times New Roman" w:cs="Times New Roman"/>
          <w:spacing w:val="80"/>
          <w:sz w:val="26"/>
          <w:szCs w:val="26"/>
        </w:rPr>
        <w:t xml:space="preserve"> </w:t>
      </w:r>
      <w:r w:rsidR="00091D2B" w:rsidRPr="006033C9">
        <w:rPr>
          <w:rFonts w:ascii="Times New Roman" w:eastAsia="Calibri" w:hAnsi="Times New Roman" w:cs="Times New Roman"/>
          <w:sz w:val="26"/>
          <w:szCs w:val="26"/>
        </w:rPr>
        <w:t>таких</w:t>
      </w:r>
      <w:r w:rsidR="00091D2B" w:rsidRPr="006033C9">
        <w:rPr>
          <w:rFonts w:ascii="Times New Roman" w:eastAsia="Calibri" w:hAnsi="Times New Roman" w:cs="Times New Roman"/>
          <w:spacing w:val="80"/>
          <w:sz w:val="26"/>
          <w:szCs w:val="26"/>
        </w:rPr>
        <w:t xml:space="preserve"> </w:t>
      </w:r>
      <w:r w:rsidR="00091D2B" w:rsidRPr="006033C9">
        <w:rPr>
          <w:rFonts w:ascii="Times New Roman" w:eastAsia="Calibri" w:hAnsi="Times New Roman" w:cs="Times New Roman"/>
          <w:sz w:val="26"/>
          <w:szCs w:val="26"/>
        </w:rPr>
        <w:t>ограничений,</w:t>
      </w:r>
      <w:r w:rsidR="00091D2B" w:rsidRPr="006033C9">
        <w:rPr>
          <w:rFonts w:ascii="Times New Roman" w:eastAsia="Calibri" w:hAnsi="Times New Roman" w:cs="Times New Roman"/>
          <w:spacing w:val="80"/>
          <w:sz w:val="26"/>
          <w:szCs w:val="26"/>
        </w:rPr>
        <w:t xml:space="preserve"> </w:t>
      </w:r>
      <w:r w:rsidR="00091D2B" w:rsidRPr="006033C9">
        <w:rPr>
          <w:rFonts w:ascii="Times New Roman" w:eastAsia="Calibri" w:hAnsi="Times New Roman" w:cs="Times New Roman"/>
          <w:sz w:val="26"/>
          <w:szCs w:val="26"/>
        </w:rPr>
        <w:t>запретов и требований, а также неисполнение</w:t>
      </w:r>
      <w:proofErr w:type="gramEnd"/>
      <w:r w:rsidR="00091D2B" w:rsidRPr="006033C9">
        <w:rPr>
          <w:rFonts w:ascii="Times New Roman" w:eastAsia="Calibri" w:hAnsi="Times New Roman" w:cs="Times New Roman"/>
          <w:sz w:val="26"/>
          <w:szCs w:val="26"/>
        </w:rPr>
        <w:t xml:space="preserve"> таких обязанностей </w:t>
      </w:r>
      <w:r w:rsidR="00091D2B" w:rsidRPr="006033C9">
        <w:rPr>
          <w:rFonts w:ascii="Times New Roman" w:eastAsia="Calibri" w:hAnsi="Times New Roman" w:cs="Times New Roman"/>
          <w:sz w:val="26"/>
          <w:szCs w:val="26"/>
        </w:rPr>
        <w:lastRenderedPageBreak/>
        <w:t>признается следствием не зависящих от него обстоятельств в порядке, предусмотренном</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частями</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3-6</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статьи</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13</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Федерального</w:t>
      </w:r>
      <w:r w:rsidR="00091D2B" w:rsidRPr="006033C9">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закона</w:t>
      </w:r>
      <w:r w:rsidR="00091D2B" w:rsidRPr="006033C9">
        <w:rPr>
          <w:rFonts w:ascii="Times New Roman" w:eastAsia="Calibri" w:hAnsi="Times New Roman" w:cs="Times New Roman"/>
          <w:spacing w:val="40"/>
          <w:sz w:val="26"/>
          <w:szCs w:val="26"/>
        </w:rPr>
        <w:t xml:space="preserve"> </w:t>
      </w:r>
      <w:r w:rsidR="00582D9D">
        <w:rPr>
          <w:rFonts w:ascii="Times New Roman" w:eastAsia="Calibri" w:hAnsi="Times New Roman" w:cs="Times New Roman"/>
          <w:spacing w:val="40"/>
          <w:sz w:val="26"/>
          <w:szCs w:val="26"/>
        </w:rPr>
        <w:t xml:space="preserve">                                 </w:t>
      </w:r>
      <w:r w:rsidR="00091D2B" w:rsidRPr="006033C9">
        <w:rPr>
          <w:rFonts w:ascii="Times New Roman" w:eastAsia="Calibri" w:hAnsi="Times New Roman" w:cs="Times New Roman"/>
          <w:sz w:val="26"/>
          <w:szCs w:val="26"/>
        </w:rPr>
        <w:t>от 25 декабря 2</w:t>
      </w:r>
      <w:r w:rsidR="00BF793A">
        <w:rPr>
          <w:rFonts w:ascii="Times New Roman" w:eastAsia="Calibri" w:hAnsi="Times New Roman" w:cs="Times New Roman"/>
          <w:sz w:val="26"/>
          <w:szCs w:val="26"/>
        </w:rPr>
        <w:t>008 года № 273-ФЗ</w:t>
      </w:r>
      <w:r w:rsidR="00396C08" w:rsidRPr="006033C9">
        <w:rPr>
          <w:rFonts w:ascii="Times New Roman" w:eastAsia="Calibri" w:hAnsi="Times New Roman" w:cs="Times New Roman"/>
          <w:sz w:val="26"/>
          <w:szCs w:val="26"/>
        </w:rPr>
        <w:t xml:space="preserve"> </w:t>
      </w:r>
      <w:r w:rsidR="00091D2B" w:rsidRPr="006033C9">
        <w:rPr>
          <w:rFonts w:ascii="Times New Roman" w:eastAsia="Calibri" w:hAnsi="Times New Roman" w:cs="Times New Roman"/>
          <w:sz w:val="26"/>
          <w:szCs w:val="26"/>
        </w:rPr>
        <w:t>«О противодействии коррупции».</w:t>
      </w:r>
    </w:p>
    <w:p w:rsidR="00027536" w:rsidRPr="002538F4" w:rsidRDefault="00027536" w:rsidP="00027536">
      <w:pPr>
        <w:widowControl w:val="0"/>
        <w:autoSpaceDE w:val="0"/>
        <w:autoSpaceDN w:val="0"/>
        <w:spacing w:after="0" w:line="240" w:lineRule="auto"/>
        <w:ind w:firstLine="540"/>
        <w:jc w:val="both"/>
        <w:rPr>
          <w:rFonts w:ascii="Times New Roman" w:eastAsia="Times New Roman" w:hAnsi="Times New Roman" w:cs="Times New Roman"/>
          <w:b/>
          <w:bCs/>
          <w:sz w:val="26"/>
          <w:szCs w:val="26"/>
          <w:lang w:eastAsia="ru-RU"/>
        </w:rPr>
      </w:pPr>
    </w:p>
    <w:p w:rsidR="00747518" w:rsidRPr="00F240CB" w:rsidRDefault="00CB1F3E" w:rsidP="0098122B">
      <w:pPr>
        <w:pStyle w:val="aa"/>
        <w:ind w:firstLine="709"/>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8022B0">
        <w:rPr>
          <w:rFonts w:ascii="Times New Roman" w:hAnsi="Times New Roman" w:cs="Times New Roman"/>
          <w:b/>
          <w:sz w:val="26"/>
          <w:szCs w:val="26"/>
          <w:lang w:eastAsia="ru-RU"/>
        </w:rPr>
        <w:t>4</w:t>
      </w:r>
      <w:r w:rsidR="00747518" w:rsidRPr="00F240CB">
        <w:rPr>
          <w:rFonts w:ascii="Times New Roman" w:hAnsi="Times New Roman" w:cs="Times New Roman"/>
          <w:b/>
          <w:sz w:val="26"/>
          <w:szCs w:val="26"/>
          <w:lang w:eastAsia="ru-RU"/>
        </w:rPr>
        <w:t>. Ограничения, связанные с исполнением полномочий депутата</w:t>
      </w:r>
    </w:p>
    <w:p w:rsidR="00747518" w:rsidRPr="00B80E2A" w:rsidRDefault="00747518" w:rsidP="00B80E2A">
      <w:pPr>
        <w:pStyle w:val="aa"/>
        <w:jc w:val="both"/>
        <w:rPr>
          <w:rFonts w:ascii="Times New Roman" w:hAnsi="Times New Roman" w:cs="Times New Roman"/>
          <w:sz w:val="26"/>
          <w:szCs w:val="26"/>
          <w:lang w:eastAsia="ru-RU"/>
        </w:rPr>
      </w:pPr>
    </w:p>
    <w:p w:rsidR="00747518" w:rsidRPr="00B80E2A" w:rsidRDefault="002C1CD9" w:rsidP="0080383A">
      <w:pPr>
        <w:pStyle w:val="aa"/>
        <w:tabs>
          <w:tab w:val="left" w:pos="1134"/>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t>Д</w:t>
      </w:r>
      <w:r w:rsidR="00747518" w:rsidRPr="00B80E2A">
        <w:rPr>
          <w:rFonts w:ascii="Times New Roman" w:hAnsi="Times New Roman" w:cs="Times New Roman"/>
          <w:sz w:val="26"/>
          <w:szCs w:val="26"/>
          <w:lang w:eastAsia="ru-RU"/>
        </w:rPr>
        <w:t>епутат не может быть</w:t>
      </w:r>
      <w:r>
        <w:rPr>
          <w:rFonts w:ascii="Times New Roman" w:hAnsi="Times New Roman" w:cs="Times New Roman"/>
          <w:sz w:val="26"/>
          <w:szCs w:val="26"/>
          <w:lang w:eastAsia="ru-RU"/>
        </w:rPr>
        <w:t xml:space="preserve"> </w:t>
      </w:r>
      <w:r w:rsidRPr="002C1CD9">
        <w:rPr>
          <w:rFonts w:ascii="Times New Roman" w:hAnsi="Times New Roman" w:cs="Times New Roman"/>
          <w:sz w:val="26"/>
          <w:szCs w:val="26"/>
          <w:lang w:eastAsia="ru-RU"/>
        </w:rPr>
        <w:t>сенатором Российской Федерации, депутатом Государственной Думы Федерального Собрания Российской Федерации</w:t>
      </w:r>
      <w:r w:rsidR="00747518" w:rsidRPr="00B80E2A">
        <w:rPr>
          <w:rFonts w:ascii="Times New Roman" w:hAnsi="Times New Roman" w:cs="Times New Roman"/>
          <w:sz w:val="26"/>
          <w:szCs w:val="26"/>
          <w:lang w:eastAsia="ru-RU"/>
        </w:rPr>
        <w:t>,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r>
        <w:rPr>
          <w:rFonts w:ascii="Times New Roman" w:hAnsi="Times New Roman" w:cs="Times New Roman"/>
          <w:sz w:val="26"/>
          <w:szCs w:val="26"/>
          <w:lang w:eastAsia="ru-RU"/>
        </w:rPr>
        <w:t xml:space="preserve">, </w:t>
      </w:r>
      <w:r w:rsidRPr="002C1CD9">
        <w:rPr>
          <w:rFonts w:ascii="Times New Roman" w:hAnsi="Times New Roman" w:cs="Times New Roman"/>
          <w:sz w:val="26"/>
          <w:szCs w:val="26"/>
          <w:lang w:eastAsia="ru-RU"/>
        </w:rPr>
        <w:t>если иное не предусмотрено федеральным законом.</w:t>
      </w:r>
    </w:p>
    <w:p w:rsidR="00747518" w:rsidRPr="00B80E2A" w:rsidRDefault="0028072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 xml:space="preserve">Депутат должен соблюдать ограничения и запреты и исполнять обязанности, которые установлены </w:t>
      </w:r>
      <w:r w:rsidR="0026214B" w:rsidRPr="0026214B">
        <w:rPr>
          <w:rFonts w:ascii="Times New Roman" w:hAnsi="Times New Roman" w:cs="Times New Roman"/>
          <w:sz w:val="26"/>
          <w:szCs w:val="26"/>
          <w:lang w:eastAsia="ru-RU"/>
        </w:rPr>
        <w:t xml:space="preserve">законодательством Российской Федерации о противодействии коррупции, федеральными законами. </w:t>
      </w:r>
    </w:p>
    <w:p w:rsidR="00E10EA2" w:rsidRPr="00564357" w:rsidRDefault="0026214B"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E10EA2">
        <w:rPr>
          <w:rFonts w:ascii="Times New Roman" w:hAnsi="Times New Roman" w:cs="Times New Roman"/>
          <w:sz w:val="26"/>
          <w:szCs w:val="26"/>
          <w:lang w:eastAsia="ru-RU"/>
        </w:rPr>
        <w:t xml:space="preserve">Депутатам, их </w:t>
      </w:r>
      <w:r w:rsidR="00747518" w:rsidRPr="00B80E2A">
        <w:rPr>
          <w:rFonts w:ascii="Times New Roman" w:hAnsi="Times New Roman" w:cs="Times New Roman"/>
          <w:sz w:val="26"/>
          <w:szCs w:val="26"/>
          <w:lang w:eastAsia="ru-RU"/>
        </w:rPr>
        <w:t>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47518" w:rsidRPr="00B80E2A" w:rsidRDefault="00564357"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Депутат обязан сообщать в Совет депутатов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в порядке, определенном решением Совета депутатов.</w:t>
      </w:r>
    </w:p>
    <w:p w:rsidR="00747518" w:rsidRPr="00B80E2A" w:rsidRDefault="00E875E7"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Депутаты, осуществляющие свои полномочия на постоянной основе, не вправе:</w:t>
      </w:r>
    </w:p>
    <w:p w:rsidR="00747518" w:rsidRPr="00B80E2A" w:rsidRDefault="00D62C8F" w:rsidP="0080383A">
      <w:pPr>
        <w:pStyle w:val="aa"/>
        <w:tabs>
          <w:tab w:val="left" w:pos="1134"/>
          <w:tab w:val="left" w:pos="1701"/>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sidR="00CB1F3E">
        <w:rPr>
          <w:rFonts w:ascii="Times New Roman" w:hAnsi="Times New Roman" w:cs="Times New Roman"/>
          <w:sz w:val="26"/>
          <w:szCs w:val="26"/>
          <w:lang w:eastAsia="ru-RU"/>
        </w:rPr>
        <w:t>)</w:t>
      </w:r>
      <w:r w:rsidR="00E875E7">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заниматься предпринимательской деятельностью лично или через доверенных лиц;</w:t>
      </w:r>
    </w:p>
    <w:p w:rsidR="00747518" w:rsidRPr="00B80E2A" w:rsidRDefault="001378B0" w:rsidP="0080383A">
      <w:pPr>
        <w:pStyle w:val="aa"/>
        <w:tabs>
          <w:tab w:val="left" w:pos="1134"/>
          <w:tab w:val="left" w:pos="1701"/>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участвовать в управлении коммерческой или некоммерческой организацией, за исключением следующих случаев:</w:t>
      </w:r>
    </w:p>
    <w:p w:rsidR="00747518" w:rsidRPr="00B80E2A" w:rsidRDefault="00F96D0E" w:rsidP="0080383A">
      <w:pPr>
        <w:pStyle w:val="aa"/>
        <w:tabs>
          <w:tab w:val="left" w:pos="1134"/>
        </w:tabs>
        <w:ind w:firstLine="709"/>
        <w:jc w:val="both"/>
        <w:rPr>
          <w:rFonts w:ascii="Times New Roman" w:hAnsi="Times New Roman" w:cs="Times New Roman"/>
          <w:sz w:val="26"/>
          <w:szCs w:val="26"/>
          <w:lang w:eastAsia="ru-RU"/>
        </w:rPr>
      </w:pPr>
      <w:proofErr w:type="gramStart"/>
      <w:r>
        <w:rPr>
          <w:rFonts w:ascii="Times New Roman" w:hAnsi="Times New Roman" w:cs="Times New Roman"/>
          <w:sz w:val="26"/>
          <w:szCs w:val="26"/>
          <w:lang w:eastAsia="ru-RU"/>
        </w:rPr>
        <w:t>а)</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747518" w:rsidRPr="00B80E2A" w:rsidRDefault="00F96D0E" w:rsidP="0080383A">
      <w:pPr>
        <w:pStyle w:val="aa"/>
        <w:tabs>
          <w:tab w:val="left" w:pos="1134"/>
        </w:tabs>
        <w:ind w:firstLine="709"/>
        <w:jc w:val="both"/>
        <w:rPr>
          <w:rFonts w:ascii="Times New Roman" w:hAnsi="Times New Roman" w:cs="Times New Roman"/>
          <w:sz w:val="26"/>
          <w:szCs w:val="26"/>
          <w:lang w:eastAsia="ru-RU"/>
        </w:rPr>
      </w:pPr>
      <w:proofErr w:type="gramStart"/>
      <w:r>
        <w:rPr>
          <w:rFonts w:ascii="Times New Roman" w:hAnsi="Times New Roman" w:cs="Times New Roman"/>
          <w:sz w:val="26"/>
          <w:szCs w:val="26"/>
          <w:lang w:eastAsia="ru-RU"/>
        </w:rPr>
        <w:t>б)</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Нижегородской области в</w:t>
      </w:r>
      <w:proofErr w:type="gramEnd"/>
      <w:r w:rsidR="00747518" w:rsidRPr="00B80E2A">
        <w:rPr>
          <w:rFonts w:ascii="Times New Roman" w:hAnsi="Times New Roman" w:cs="Times New Roman"/>
          <w:sz w:val="26"/>
          <w:szCs w:val="26"/>
          <w:lang w:eastAsia="ru-RU"/>
        </w:rPr>
        <w:t xml:space="preserve"> </w:t>
      </w:r>
      <w:proofErr w:type="gramStart"/>
      <w:r w:rsidR="00747518" w:rsidRPr="00B80E2A">
        <w:rPr>
          <w:rFonts w:ascii="Times New Roman" w:hAnsi="Times New Roman" w:cs="Times New Roman"/>
          <w:sz w:val="26"/>
          <w:szCs w:val="26"/>
          <w:lang w:eastAsia="ru-RU"/>
        </w:rPr>
        <w:t>порядке</w:t>
      </w:r>
      <w:proofErr w:type="gramEnd"/>
      <w:r w:rsidR="00747518" w:rsidRPr="00B80E2A">
        <w:rPr>
          <w:rFonts w:ascii="Times New Roman" w:hAnsi="Times New Roman" w:cs="Times New Roman"/>
          <w:sz w:val="26"/>
          <w:szCs w:val="26"/>
          <w:lang w:eastAsia="ru-RU"/>
        </w:rPr>
        <w:t>, установленном Законом Нижегородской области;</w:t>
      </w:r>
    </w:p>
    <w:p w:rsidR="00747518" w:rsidRPr="00B80E2A" w:rsidRDefault="00F96D0E"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в)</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 xml:space="preserve">представление на безвозмездной основе интересов </w:t>
      </w:r>
      <w:r w:rsidR="00BF793A">
        <w:rPr>
          <w:rFonts w:ascii="Times New Roman" w:hAnsi="Times New Roman" w:cs="Times New Roman"/>
          <w:sz w:val="26"/>
          <w:szCs w:val="26"/>
          <w:lang w:eastAsia="ru-RU"/>
        </w:rPr>
        <w:t>муниципального</w:t>
      </w:r>
      <w:r w:rsidR="00747518" w:rsidRPr="00B80E2A">
        <w:rPr>
          <w:rFonts w:ascii="Times New Roman" w:hAnsi="Times New Roman" w:cs="Times New Roman"/>
          <w:sz w:val="26"/>
          <w:szCs w:val="26"/>
          <w:lang w:eastAsia="ru-RU"/>
        </w:rPr>
        <w:t xml:space="preserve"> округа в Совете муниципальных образований Нижегородской области, иных объединениях муниципальных образований, а также в их органах управления;</w:t>
      </w:r>
    </w:p>
    <w:p w:rsidR="00747518" w:rsidRPr="00B80E2A" w:rsidRDefault="00F96D0E"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г)</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 xml:space="preserve">представление на безвозмездной основе интересов </w:t>
      </w:r>
      <w:r w:rsidR="00BF793A">
        <w:rPr>
          <w:rFonts w:ascii="Times New Roman" w:hAnsi="Times New Roman" w:cs="Times New Roman"/>
          <w:sz w:val="26"/>
          <w:szCs w:val="26"/>
          <w:lang w:eastAsia="ru-RU"/>
        </w:rPr>
        <w:t>муниципального</w:t>
      </w:r>
      <w:r w:rsidR="00747518" w:rsidRPr="00B80E2A">
        <w:rPr>
          <w:rFonts w:ascii="Times New Roman" w:hAnsi="Times New Roman" w:cs="Times New Roman"/>
          <w:sz w:val="26"/>
          <w:szCs w:val="26"/>
          <w:lang w:eastAsia="ru-RU"/>
        </w:rPr>
        <w:t xml:space="preserve"> округа в органах управления и ревизионной комиссии организации, учредителем (акционером, участником) которой является </w:t>
      </w:r>
      <w:r w:rsidR="00BF793A">
        <w:rPr>
          <w:rFonts w:ascii="Times New Roman" w:hAnsi="Times New Roman" w:cs="Times New Roman"/>
          <w:sz w:val="26"/>
          <w:szCs w:val="26"/>
          <w:lang w:eastAsia="ru-RU"/>
        </w:rPr>
        <w:t>муниципальный</w:t>
      </w:r>
      <w:r w:rsidR="00747518" w:rsidRPr="00B80E2A">
        <w:rPr>
          <w:rFonts w:ascii="Times New Roman" w:hAnsi="Times New Roman" w:cs="Times New Roman"/>
          <w:sz w:val="26"/>
          <w:szCs w:val="26"/>
          <w:lang w:eastAsia="ru-RU"/>
        </w:rPr>
        <w:t xml:space="preserve"> округ, в соответствии с муниципальными правовыми актами, определяющими порядок осуществления от имени </w:t>
      </w:r>
      <w:r w:rsidR="00BF793A">
        <w:rPr>
          <w:rFonts w:ascii="Times New Roman" w:hAnsi="Times New Roman" w:cs="Times New Roman"/>
          <w:sz w:val="26"/>
          <w:szCs w:val="26"/>
          <w:lang w:eastAsia="ru-RU"/>
        </w:rPr>
        <w:t>муниципального</w:t>
      </w:r>
      <w:r w:rsidR="00747518" w:rsidRPr="00B80E2A">
        <w:rPr>
          <w:rFonts w:ascii="Times New Roman" w:hAnsi="Times New Roman" w:cs="Times New Roman"/>
          <w:sz w:val="26"/>
          <w:szCs w:val="26"/>
          <w:lang w:eastAsia="ru-RU"/>
        </w:rPr>
        <w:t xml:space="preserve">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747518" w:rsidRPr="00B80E2A" w:rsidRDefault="00F96D0E"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д)</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иные случаи, предус</w:t>
      </w:r>
      <w:r w:rsidR="00E7118B">
        <w:rPr>
          <w:rFonts w:ascii="Times New Roman" w:hAnsi="Times New Roman" w:cs="Times New Roman"/>
          <w:sz w:val="26"/>
          <w:szCs w:val="26"/>
          <w:lang w:eastAsia="ru-RU"/>
        </w:rPr>
        <w:t>мотренные федеральными законами.</w:t>
      </w:r>
    </w:p>
    <w:p w:rsidR="00747518" w:rsidRPr="00B80E2A" w:rsidRDefault="00D62C8F"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sidR="001378B0">
        <w:rPr>
          <w:rFonts w:ascii="Times New Roman" w:hAnsi="Times New Roman" w:cs="Times New Roman"/>
          <w:sz w:val="26"/>
          <w:szCs w:val="26"/>
          <w:lang w:eastAsia="ru-RU"/>
        </w:rPr>
        <w:t>)</w:t>
      </w:r>
      <w:r w:rsidR="00564357">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47518" w:rsidRPr="00B80E2A" w:rsidRDefault="00573A1D" w:rsidP="0080383A">
      <w:pPr>
        <w:pStyle w:val="aa"/>
        <w:tabs>
          <w:tab w:val="left" w:pos="1134"/>
          <w:tab w:val="left" w:pos="1418"/>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sidR="001378B0">
        <w:rPr>
          <w:rFonts w:ascii="Times New Roman" w:hAnsi="Times New Roman" w:cs="Times New Roman"/>
          <w:sz w:val="26"/>
          <w:szCs w:val="26"/>
          <w:lang w:eastAsia="ru-RU"/>
        </w:rPr>
        <w:t>)</w:t>
      </w:r>
      <w:r w:rsidR="00564357">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47518" w:rsidRPr="00B80E2A" w:rsidRDefault="00564357"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Депутаты,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47518" w:rsidRPr="00B80E2A" w:rsidRDefault="00564357"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7.</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 xml:space="preserve">Депутаты должны соблюдать ограничения, запреты, исполнять обязанности, которые установлены Федеральным </w:t>
      </w:r>
      <w:hyperlink r:id="rId15" w:tooltip="Федеральный закон от 25.12.2008 N 273-ФЗ (ред. от 28.12.2024) &quot;О противодействии коррупции&quot; {КонсультантПлюс}">
        <w:r w:rsidR="00747518" w:rsidRPr="00DE3FF8">
          <w:rPr>
            <w:rFonts w:ascii="Times New Roman" w:hAnsi="Times New Roman" w:cs="Times New Roman"/>
            <w:color w:val="000000" w:themeColor="text1"/>
            <w:sz w:val="26"/>
            <w:szCs w:val="26"/>
            <w:lang w:eastAsia="ru-RU"/>
          </w:rPr>
          <w:t>законом</w:t>
        </w:r>
      </w:hyperlink>
      <w:r w:rsidR="00747518" w:rsidRPr="00DE3FF8">
        <w:rPr>
          <w:rFonts w:ascii="Times New Roman" w:hAnsi="Times New Roman" w:cs="Times New Roman"/>
          <w:color w:val="000000" w:themeColor="text1"/>
          <w:sz w:val="26"/>
          <w:szCs w:val="26"/>
          <w:lang w:eastAsia="ru-RU"/>
        </w:rPr>
        <w:t xml:space="preserve"> </w:t>
      </w:r>
      <w:r w:rsidR="00747518" w:rsidRPr="00B80E2A">
        <w:rPr>
          <w:rFonts w:ascii="Times New Roman" w:hAnsi="Times New Roman" w:cs="Times New Roman"/>
          <w:sz w:val="26"/>
          <w:szCs w:val="26"/>
          <w:lang w:eastAsia="ru-RU"/>
        </w:rPr>
        <w:t>от 25 декаб</w:t>
      </w:r>
      <w:r w:rsidR="003A6F1A">
        <w:rPr>
          <w:rFonts w:ascii="Times New Roman" w:hAnsi="Times New Roman" w:cs="Times New Roman"/>
          <w:sz w:val="26"/>
          <w:szCs w:val="26"/>
          <w:lang w:eastAsia="ru-RU"/>
        </w:rPr>
        <w:t xml:space="preserve">ря 2008 года </w:t>
      </w:r>
      <w:r w:rsidR="00BF793A">
        <w:rPr>
          <w:rFonts w:ascii="Times New Roman" w:hAnsi="Times New Roman" w:cs="Times New Roman"/>
          <w:sz w:val="26"/>
          <w:szCs w:val="26"/>
          <w:lang w:eastAsia="ru-RU"/>
        </w:rPr>
        <w:t xml:space="preserve">                     </w:t>
      </w:r>
      <w:r w:rsidR="003A6F1A">
        <w:rPr>
          <w:rFonts w:ascii="Times New Roman" w:hAnsi="Times New Roman" w:cs="Times New Roman"/>
          <w:sz w:val="26"/>
          <w:szCs w:val="26"/>
          <w:lang w:eastAsia="ru-RU"/>
        </w:rPr>
        <w:t>№ 273-ФЗ «О противодействии коррупции»</w:t>
      </w:r>
      <w:r w:rsidR="00747518" w:rsidRPr="00B80E2A">
        <w:rPr>
          <w:rFonts w:ascii="Times New Roman" w:hAnsi="Times New Roman" w:cs="Times New Roman"/>
          <w:sz w:val="26"/>
          <w:szCs w:val="26"/>
          <w:lang w:eastAsia="ru-RU"/>
        </w:rPr>
        <w:t xml:space="preserve"> и другими федеральными законами.</w:t>
      </w:r>
    </w:p>
    <w:p w:rsidR="00747518" w:rsidRPr="00B80E2A" w:rsidRDefault="00747518" w:rsidP="0080383A">
      <w:pPr>
        <w:pStyle w:val="aa"/>
        <w:tabs>
          <w:tab w:val="left" w:pos="1134"/>
        </w:tabs>
        <w:ind w:firstLine="709"/>
        <w:jc w:val="both"/>
        <w:rPr>
          <w:rFonts w:ascii="Times New Roman" w:hAnsi="Times New Roman" w:cs="Times New Roman"/>
          <w:sz w:val="26"/>
          <w:szCs w:val="26"/>
          <w:lang w:eastAsia="ru-RU"/>
        </w:rPr>
      </w:pPr>
    </w:p>
    <w:p w:rsidR="00747518" w:rsidRPr="00564357" w:rsidRDefault="001378B0" w:rsidP="0098122B">
      <w:pPr>
        <w:pStyle w:val="aa"/>
        <w:ind w:firstLine="709"/>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EB5173">
        <w:rPr>
          <w:rFonts w:ascii="Times New Roman" w:hAnsi="Times New Roman" w:cs="Times New Roman"/>
          <w:b/>
          <w:sz w:val="26"/>
          <w:szCs w:val="26"/>
          <w:lang w:eastAsia="ru-RU"/>
        </w:rPr>
        <w:t>5</w:t>
      </w:r>
      <w:r w:rsidR="00747518" w:rsidRPr="00564357">
        <w:rPr>
          <w:rFonts w:ascii="Times New Roman" w:hAnsi="Times New Roman" w:cs="Times New Roman"/>
          <w:b/>
          <w:sz w:val="26"/>
          <w:szCs w:val="26"/>
          <w:lang w:eastAsia="ru-RU"/>
        </w:rPr>
        <w:t>. Удостоверение и нагрудный знак депутата</w:t>
      </w:r>
    </w:p>
    <w:p w:rsidR="00747518" w:rsidRPr="00564357" w:rsidRDefault="00747518" w:rsidP="00564357">
      <w:pPr>
        <w:pStyle w:val="aa"/>
        <w:rPr>
          <w:rFonts w:ascii="Times New Roman" w:hAnsi="Times New Roman" w:cs="Times New Roman"/>
          <w:b/>
          <w:sz w:val="26"/>
          <w:szCs w:val="26"/>
          <w:lang w:eastAsia="ru-RU"/>
        </w:rPr>
      </w:pPr>
    </w:p>
    <w:p w:rsidR="00747518" w:rsidRPr="00DE3FF8" w:rsidRDefault="00564357" w:rsidP="0080383A">
      <w:pPr>
        <w:pStyle w:val="aa"/>
        <w:tabs>
          <w:tab w:val="left" w:pos="1134"/>
        </w:tabs>
        <w:ind w:firstLine="709"/>
        <w:jc w:val="both"/>
        <w:rPr>
          <w:rFonts w:ascii="Times New Roman" w:hAnsi="Times New Roman" w:cs="Times New Roman"/>
          <w:color w:val="000000" w:themeColor="text1"/>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 xml:space="preserve">Депутат имеет удостоверение </w:t>
      </w:r>
      <w:hyperlink w:anchor="P283" w:tooltip="│                                          │                  Удостоверение N ___       │">
        <w:r w:rsidR="00747518" w:rsidRPr="00DE3FF8">
          <w:rPr>
            <w:rFonts w:ascii="Times New Roman" w:hAnsi="Times New Roman" w:cs="Times New Roman"/>
            <w:color w:val="000000" w:themeColor="text1"/>
            <w:sz w:val="26"/>
            <w:szCs w:val="26"/>
            <w:lang w:eastAsia="ru-RU"/>
          </w:rPr>
          <w:t>(приложение 1)</w:t>
        </w:r>
      </w:hyperlink>
      <w:r w:rsidR="00747518" w:rsidRPr="00DE3FF8">
        <w:rPr>
          <w:rFonts w:ascii="Times New Roman" w:hAnsi="Times New Roman" w:cs="Times New Roman"/>
          <w:color w:val="000000" w:themeColor="text1"/>
          <w:sz w:val="26"/>
          <w:szCs w:val="26"/>
          <w:lang w:eastAsia="ru-RU"/>
        </w:rPr>
        <w:t xml:space="preserve">, являющееся документом, подтверждающим его полномочия, и нагрудный знак </w:t>
      </w:r>
      <w:hyperlink w:anchor="P300" w:tooltip="ГРАФИЧЕСКОЕ ИЗОБРАЖЕНИЕ И ОПИСАНИЕ">
        <w:r w:rsidR="00747518" w:rsidRPr="00DE3FF8">
          <w:rPr>
            <w:rFonts w:ascii="Times New Roman" w:hAnsi="Times New Roman" w:cs="Times New Roman"/>
            <w:color w:val="000000" w:themeColor="text1"/>
            <w:sz w:val="26"/>
            <w:szCs w:val="26"/>
            <w:lang w:eastAsia="ru-RU"/>
          </w:rPr>
          <w:t>(приложение 2)</w:t>
        </w:r>
      </w:hyperlink>
      <w:r w:rsidR="00747518" w:rsidRPr="00DE3FF8">
        <w:rPr>
          <w:rFonts w:ascii="Times New Roman" w:hAnsi="Times New Roman" w:cs="Times New Roman"/>
          <w:color w:val="000000" w:themeColor="text1"/>
          <w:sz w:val="26"/>
          <w:szCs w:val="26"/>
          <w:lang w:eastAsia="ru-RU"/>
        </w:rPr>
        <w:t>. Удостоверением и нагрудным знаком депутат пользуется в течение всего срока своих полномочий.</w:t>
      </w:r>
    </w:p>
    <w:p w:rsidR="00747518" w:rsidRPr="00B80E2A" w:rsidRDefault="00564357"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 xml:space="preserve">Удостоверение депутата является документом, дающим ему право при осуществлении депутатских полномочий посещать органы местного самоуправления на территории </w:t>
      </w:r>
      <w:r w:rsidR="00EB5173">
        <w:rPr>
          <w:rFonts w:ascii="Times New Roman" w:hAnsi="Times New Roman" w:cs="Times New Roman"/>
          <w:sz w:val="26"/>
          <w:szCs w:val="26"/>
          <w:lang w:eastAsia="ru-RU"/>
        </w:rPr>
        <w:t>муниципального</w:t>
      </w:r>
      <w:r w:rsidR="00747518" w:rsidRPr="00B80E2A">
        <w:rPr>
          <w:rFonts w:ascii="Times New Roman" w:hAnsi="Times New Roman" w:cs="Times New Roman"/>
          <w:sz w:val="26"/>
          <w:szCs w:val="26"/>
          <w:lang w:eastAsia="ru-RU"/>
        </w:rPr>
        <w:t xml:space="preserve"> округа, а также посещать предприятия, учреждения, организации и общественные объединения, расположенные на территории </w:t>
      </w:r>
      <w:r w:rsidR="00EB5173">
        <w:rPr>
          <w:rFonts w:ascii="Times New Roman" w:hAnsi="Times New Roman" w:cs="Times New Roman"/>
          <w:sz w:val="26"/>
          <w:szCs w:val="26"/>
          <w:lang w:eastAsia="ru-RU"/>
        </w:rPr>
        <w:t xml:space="preserve">муниципального </w:t>
      </w:r>
      <w:r w:rsidR="00747518" w:rsidRPr="00B80E2A">
        <w:rPr>
          <w:rFonts w:ascii="Times New Roman" w:hAnsi="Times New Roman" w:cs="Times New Roman"/>
          <w:sz w:val="26"/>
          <w:szCs w:val="26"/>
          <w:lang w:eastAsia="ru-RU"/>
        </w:rPr>
        <w:t>округа, независимо от их подчиненности.</w:t>
      </w:r>
    </w:p>
    <w:p w:rsidR="00747518" w:rsidRPr="00B80E2A" w:rsidRDefault="00564357"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Удостоверения подписываются председателем Совета депутатов, заверяются печатью Совета депутатов и вручаются депутатам на заседании Совета депутатов.</w:t>
      </w:r>
    </w:p>
    <w:p w:rsidR="00747518" w:rsidRPr="00B80E2A" w:rsidRDefault="00564357"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Депутат обязан обеспечить сохранность удостоверения и нагрудного знака.</w:t>
      </w:r>
    </w:p>
    <w:p w:rsidR="00747518" w:rsidRPr="00B80E2A" w:rsidRDefault="00564357"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В случае утери (порчи) удостоверения депутат обращается с письменным заявлением на имя председателя Совета депутатов о выдаче нового удостоверения.</w:t>
      </w:r>
    </w:p>
    <w:p w:rsidR="00747518" w:rsidRPr="00B80E2A" w:rsidRDefault="00564357"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6.</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По истечении срока полномочий депутата, в том числе в случае досрочного прекращения полномочий депутата, удостоверение считается недействительным и остается у депутата. Датой признания удостоверения недействительным является дата прекращения полномочий депутата.</w:t>
      </w:r>
    </w:p>
    <w:p w:rsidR="00747518" w:rsidRPr="00B80E2A" w:rsidRDefault="00747518" w:rsidP="00564357">
      <w:pPr>
        <w:pStyle w:val="aa"/>
        <w:ind w:firstLine="709"/>
        <w:jc w:val="both"/>
        <w:rPr>
          <w:rFonts w:ascii="Times New Roman" w:hAnsi="Times New Roman" w:cs="Times New Roman"/>
          <w:sz w:val="26"/>
          <w:szCs w:val="26"/>
          <w:lang w:eastAsia="ru-RU"/>
        </w:rPr>
      </w:pPr>
    </w:p>
    <w:p w:rsidR="00747518" w:rsidRPr="00564357" w:rsidRDefault="001378B0" w:rsidP="001378B0">
      <w:pPr>
        <w:pStyle w:val="aa"/>
        <w:tabs>
          <w:tab w:val="left" w:pos="8640"/>
        </w:tabs>
        <w:ind w:firstLine="709"/>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EB5173">
        <w:rPr>
          <w:rFonts w:ascii="Times New Roman" w:hAnsi="Times New Roman" w:cs="Times New Roman"/>
          <w:b/>
          <w:sz w:val="26"/>
          <w:szCs w:val="26"/>
          <w:lang w:eastAsia="ru-RU"/>
        </w:rPr>
        <w:t>6</w:t>
      </w:r>
      <w:r w:rsidR="00747518" w:rsidRPr="00564357">
        <w:rPr>
          <w:rFonts w:ascii="Times New Roman" w:hAnsi="Times New Roman" w:cs="Times New Roman"/>
          <w:b/>
          <w:sz w:val="26"/>
          <w:szCs w:val="26"/>
          <w:lang w:eastAsia="ru-RU"/>
        </w:rPr>
        <w:t>. Условия осуществления депутатом своих полномочий</w:t>
      </w:r>
    </w:p>
    <w:p w:rsidR="00747518" w:rsidRPr="00B80E2A" w:rsidRDefault="00747518" w:rsidP="00564357">
      <w:pPr>
        <w:pStyle w:val="aa"/>
        <w:ind w:firstLine="709"/>
        <w:jc w:val="both"/>
        <w:rPr>
          <w:rFonts w:ascii="Times New Roman" w:hAnsi="Times New Roman" w:cs="Times New Roman"/>
          <w:sz w:val="26"/>
          <w:szCs w:val="26"/>
          <w:lang w:eastAsia="ru-RU"/>
        </w:rPr>
      </w:pPr>
    </w:p>
    <w:p w:rsidR="00747518" w:rsidRPr="00B80E2A" w:rsidRDefault="00564357"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Депутаты осуществляют свои полномочия, как правило, на непостоянной основе.</w:t>
      </w:r>
    </w:p>
    <w:p w:rsidR="00747518" w:rsidRPr="00B80E2A" w:rsidRDefault="00564357"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На постоянной основе по решению Совета депутатов могут работать не более 10 процентов депутатов от установленной численности Совета депутатов.</w:t>
      </w:r>
    </w:p>
    <w:p w:rsidR="00747518" w:rsidRPr="00B80E2A" w:rsidRDefault="00747518" w:rsidP="0080383A">
      <w:pPr>
        <w:pStyle w:val="aa"/>
        <w:tabs>
          <w:tab w:val="left" w:pos="1134"/>
        </w:tabs>
        <w:ind w:firstLine="709"/>
        <w:jc w:val="both"/>
        <w:rPr>
          <w:rFonts w:ascii="Times New Roman" w:hAnsi="Times New Roman" w:cs="Times New Roman"/>
          <w:sz w:val="26"/>
          <w:szCs w:val="26"/>
          <w:lang w:eastAsia="ru-RU"/>
        </w:rPr>
      </w:pPr>
    </w:p>
    <w:p w:rsidR="00747518" w:rsidRPr="000810C9" w:rsidRDefault="001378B0" w:rsidP="001378B0">
      <w:pPr>
        <w:pStyle w:val="aa"/>
        <w:ind w:firstLine="709"/>
        <w:jc w:val="both"/>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EB5173">
        <w:rPr>
          <w:rFonts w:ascii="Times New Roman" w:hAnsi="Times New Roman" w:cs="Times New Roman"/>
          <w:b/>
          <w:sz w:val="26"/>
          <w:szCs w:val="26"/>
          <w:lang w:eastAsia="ru-RU"/>
        </w:rPr>
        <w:t>7</w:t>
      </w:r>
      <w:r w:rsidR="00747518" w:rsidRPr="00A03C16">
        <w:rPr>
          <w:rFonts w:ascii="Times New Roman" w:hAnsi="Times New Roman" w:cs="Times New Roman"/>
          <w:b/>
          <w:sz w:val="26"/>
          <w:szCs w:val="26"/>
          <w:lang w:eastAsia="ru-RU"/>
        </w:rPr>
        <w:t xml:space="preserve">. </w:t>
      </w:r>
      <w:r w:rsidR="00E241DF" w:rsidRPr="00A03C16">
        <w:rPr>
          <w:rFonts w:ascii="Times New Roman" w:hAnsi="Times New Roman" w:cs="Times New Roman"/>
          <w:b/>
          <w:sz w:val="26"/>
          <w:szCs w:val="26"/>
          <w:lang w:eastAsia="ru-RU"/>
        </w:rPr>
        <w:t>П</w:t>
      </w:r>
      <w:r w:rsidR="00E241DF" w:rsidRPr="00E241DF">
        <w:rPr>
          <w:rFonts w:ascii="Times New Roman" w:hAnsi="Times New Roman" w:cs="Times New Roman"/>
          <w:b/>
          <w:sz w:val="26"/>
          <w:szCs w:val="26"/>
          <w:lang w:eastAsia="ru-RU"/>
        </w:rPr>
        <w:t xml:space="preserve">редставление сведений </w:t>
      </w:r>
      <w:r w:rsidR="000810C9">
        <w:rPr>
          <w:rFonts w:ascii="Times New Roman" w:hAnsi="Times New Roman" w:cs="Times New Roman"/>
          <w:b/>
          <w:sz w:val="26"/>
          <w:szCs w:val="26"/>
          <w:lang w:eastAsia="ru-RU"/>
        </w:rPr>
        <w:t xml:space="preserve">о </w:t>
      </w:r>
      <w:r>
        <w:rPr>
          <w:rFonts w:ascii="Times New Roman" w:eastAsia="Times New Roman" w:hAnsi="Times New Roman" w:cs="Times New Roman"/>
          <w:b/>
          <w:sz w:val="26"/>
          <w:szCs w:val="26"/>
          <w:lang w:eastAsia="ru-RU"/>
        </w:rPr>
        <w:t xml:space="preserve">доходах, об имуществе и </w:t>
      </w:r>
      <w:r w:rsidR="000810C9" w:rsidRPr="000810C9">
        <w:rPr>
          <w:rFonts w:ascii="Times New Roman" w:eastAsia="Times New Roman" w:hAnsi="Times New Roman" w:cs="Times New Roman"/>
          <w:b/>
          <w:sz w:val="26"/>
          <w:szCs w:val="26"/>
          <w:lang w:eastAsia="ru-RU"/>
        </w:rPr>
        <w:t>обязательствах имущественного характера</w:t>
      </w:r>
    </w:p>
    <w:p w:rsidR="00E241DF" w:rsidRDefault="00E241DF" w:rsidP="00B80E2A">
      <w:pPr>
        <w:pStyle w:val="aa"/>
        <w:jc w:val="both"/>
        <w:rPr>
          <w:rFonts w:ascii="Times New Roman" w:hAnsi="Times New Roman" w:cs="Times New Roman"/>
          <w:b/>
          <w:sz w:val="26"/>
          <w:szCs w:val="26"/>
          <w:lang w:eastAsia="ru-RU"/>
        </w:rPr>
      </w:pPr>
    </w:p>
    <w:p w:rsidR="00EC6672" w:rsidRDefault="00EC6672" w:rsidP="00EC6672">
      <w:pPr>
        <w:pStyle w:val="aa"/>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ab/>
      </w:r>
      <w:proofErr w:type="gramStart"/>
      <w:r w:rsidRPr="00865C8B">
        <w:rPr>
          <w:rFonts w:ascii="Times New Roman" w:eastAsia="Times New Roman" w:hAnsi="Times New Roman" w:cs="Times New Roman"/>
          <w:sz w:val="26"/>
          <w:szCs w:val="26"/>
          <w:lang w:eastAsia="ru-RU"/>
        </w:rPr>
        <w:t>Если иное не установлено федеральным</w:t>
      </w:r>
      <w:r>
        <w:rPr>
          <w:rFonts w:ascii="Times New Roman" w:eastAsia="Times New Roman" w:hAnsi="Times New Roman" w:cs="Times New Roman"/>
          <w:sz w:val="26"/>
          <w:szCs w:val="26"/>
          <w:lang w:eastAsia="ru-RU"/>
        </w:rPr>
        <w:t>и законами,</w:t>
      </w:r>
      <w:r w:rsidRPr="00865C8B">
        <w:rPr>
          <w:rFonts w:ascii="Times New Roman" w:eastAsia="Times New Roman" w:hAnsi="Times New Roman" w:cs="Times New Roman"/>
          <w:sz w:val="26"/>
          <w:szCs w:val="26"/>
          <w:lang w:eastAsia="ru-RU"/>
        </w:rPr>
        <w:t xml:space="preserve"> </w:t>
      </w:r>
      <w:r w:rsidR="00F43946">
        <w:rPr>
          <w:rFonts w:ascii="Times New Roman" w:eastAsia="Times New Roman" w:hAnsi="Times New Roman" w:cs="Times New Roman"/>
          <w:sz w:val="26"/>
          <w:szCs w:val="26"/>
          <w:lang w:eastAsia="ru-RU"/>
        </w:rPr>
        <w:t>граждане, претендующие на замещение муниципальн</w:t>
      </w:r>
      <w:r w:rsidR="00AD28DB">
        <w:rPr>
          <w:rFonts w:ascii="Times New Roman" w:eastAsia="Times New Roman" w:hAnsi="Times New Roman" w:cs="Times New Roman"/>
          <w:sz w:val="26"/>
          <w:szCs w:val="26"/>
          <w:lang w:eastAsia="ru-RU"/>
        </w:rPr>
        <w:t>ой</w:t>
      </w:r>
      <w:r w:rsidR="00F43946">
        <w:rPr>
          <w:rFonts w:ascii="Times New Roman" w:eastAsia="Times New Roman" w:hAnsi="Times New Roman" w:cs="Times New Roman"/>
          <w:sz w:val="26"/>
          <w:szCs w:val="26"/>
          <w:lang w:eastAsia="ru-RU"/>
        </w:rPr>
        <w:t xml:space="preserve"> должност</w:t>
      </w:r>
      <w:r w:rsidR="00AD28DB">
        <w:rPr>
          <w:rFonts w:ascii="Times New Roman" w:eastAsia="Times New Roman" w:hAnsi="Times New Roman" w:cs="Times New Roman"/>
          <w:sz w:val="26"/>
          <w:szCs w:val="26"/>
          <w:lang w:eastAsia="ru-RU"/>
        </w:rPr>
        <w:t>и</w:t>
      </w:r>
      <w:r w:rsidR="00F43946">
        <w:rPr>
          <w:rFonts w:ascii="Times New Roman" w:eastAsia="Times New Roman" w:hAnsi="Times New Roman" w:cs="Times New Roman"/>
          <w:sz w:val="26"/>
          <w:szCs w:val="26"/>
          <w:lang w:eastAsia="ru-RU"/>
        </w:rPr>
        <w:t xml:space="preserve"> </w:t>
      </w:r>
      <w:r w:rsidR="00DE3FF8" w:rsidRPr="000B69B7">
        <w:rPr>
          <w:rFonts w:ascii="Times New Roman" w:eastAsia="Times New Roman" w:hAnsi="Times New Roman" w:cs="Times New Roman"/>
          <w:color w:val="000000" w:themeColor="text1"/>
          <w:sz w:val="26"/>
          <w:szCs w:val="26"/>
          <w:lang w:eastAsia="ru-RU"/>
        </w:rPr>
        <w:t>депутата осуществляющ</w:t>
      </w:r>
      <w:r w:rsidR="00AD28DB" w:rsidRPr="000B69B7">
        <w:rPr>
          <w:rFonts w:ascii="Times New Roman" w:eastAsia="Times New Roman" w:hAnsi="Times New Roman" w:cs="Times New Roman"/>
          <w:color w:val="000000" w:themeColor="text1"/>
          <w:sz w:val="26"/>
          <w:szCs w:val="26"/>
          <w:lang w:eastAsia="ru-RU"/>
        </w:rPr>
        <w:t xml:space="preserve">его </w:t>
      </w:r>
      <w:r w:rsidR="00DE3FF8" w:rsidRPr="000B69B7">
        <w:rPr>
          <w:rFonts w:ascii="Times New Roman" w:eastAsia="Times New Roman" w:hAnsi="Times New Roman" w:cs="Times New Roman"/>
          <w:color w:val="000000" w:themeColor="text1"/>
          <w:sz w:val="26"/>
          <w:szCs w:val="26"/>
          <w:lang w:eastAsia="ru-RU"/>
        </w:rPr>
        <w:t>свои полномочия на непостоянной основе</w:t>
      </w:r>
      <w:r w:rsidR="00DE3FF8" w:rsidRPr="000B69B7">
        <w:rPr>
          <w:rFonts w:ascii="Times New Roman" w:eastAsia="Times New Roman" w:hAnsi="Times New Roman" w:cs="Times New Roman"/>
          <w:sz w:val="26"/>
          <w:szCs w:val="26"/>
          <w:lang w:eastAsia="ru-RU"/>
        </w:rPr>
        <w:t xml:space="preserve"> </w:t>
      </w:r>
      <w:r w:rsidR="00F43946" w:rsidRPr="000B69B7">
        <w:rPr>
          <w:rFonts w:ascii="Times New Roman" w:eastAsia="Times New Roman" w:hAnsi="Times New Roman" w:cs="Times New Roman"/>
          <w:sz w:val="26"/>
          <w:szCs w:val="26"/>
          <w:lang w:eastAsia="ru-RU"/>
        </w:rPr>
        <w:t>(далее – муниципальная должность), и лица, замещающие</w:t>
      </w:r>
      <w:r w:rsidR="00DE3FF8" w:rsidRPr="000B69B7">
        <w:rPr>
          <w:rFonts w:ascii="Times New Roman" w:eastAsia="Times New Roman" w:hAnsi="Times New Roman" w:cs="Times New Roman"/>
          <w:sz w:val="26"/>
          <w:szCs w:val="26"/>
          <w:lang w:eastAsia="ru-RU"/>
        </w:rPr>
        <w:t xml:space="preserve"> эти</w:t>
      </w:r>
      <w:r w:rsidR="00F43946" w:rsidRPr="000B69B7">
        <w:rPr>
          <w:rFonts w:ascii="Times New Roman" w:eastAsia="Times New Roman" w:hAnsi="Times New Roman" w:cs="Times New Roman"/>
          <w:sz w:val="26"/>
          <w:szCs w:val="26"/>
          <w:lang w:eastAsia="ru-RU"/>
        </w:rPr>
        <w:t xml:space="preserve"> муниципальные должности, </w:t>
      </w:r>
      <w:r w:rsidRPr="000B69B7">
        <w:rPr>
          <w:rFonts w:ascii="Times New Roman" w:eastAsia="Times New Roman" w:hAnsi="Times New Roman" w:cs="Times New Roman"/>
          <w:sz w:val="26"/>
          <w:szCs w:val="26"/>
          <w:lang w:eastAsia="ru-RU"/>
        </w:rPr>
        <w:t>представляют сведения о своих доходах, об имуществе и обязательствах имущественног</w:t>
      </w:r>
      <w:r w:rsidRPr="00865C8B">
        <w:rPr>
          <w:rFonts w:ascii="Times New Roman" w:eastAsia="Times New Roman" w:hAnsi="Times New Roman" w:cs="Times New Roman"/>
          <w:sz w:val="26"/>
          <w:szCs w:val="26"/>
          <w:lang w:eastAsia="ru-RU"/>
        </w:rPr>
        <w:t>о характера, а также о доходах, об имуществе и обязательствах имущественного характера своих супруг (супругов) и несовершеннолетних детей (далее - сведения) Губернатору Нижегородской области</w:t>
      </w:r>
      <w:proofErr w:type="gramEnd"/>
      <w:r w:rsidRPr="00865C8B">
        <w:rPr>
          <w:rFonts w:ascii="Times New Roman" w:eastAsia="Times New Roman" w:hAnsi="Times New Roman" w:cs="Times New Roman"/>
          <w:sz w:val="26"/>
          <w:szCs w:val="26"/>
          <w:lang w:eastAsia="ru-RU"/>
        </w:rPr>
        <w:t xml:space="preserve"> в порядке, установленном </w:t>
      </w:r>
      <w:r>
        <w:rPr>
          <w:rFonts w:ascii="Times New Roman" w:eastAsia="Times New Roman" w:hAnsi="Times New Roman" w:cs="Times New Roman"/>
          <w:sz w:val="26"/>
          <w:szCs w:val="26"/>
          <w:lang w:eastAsia="ru-RU"/>
        </w:rPr>
        <w:t xml:space="preserve">настоящей статьей, </w:t>
      </w:r>
      <w:r w:rsidRPr="00EC6672">
        <w:rPr>
          <w:rFonts w:ascii="Times New Roman" w:eastAsia="Times New Roman" w:hAnsi="Times New Roman" w:cs="Times New Roman"/>
          <w:sz w:val="26"/>
          <w:szCs w:val="26"/>
          <w:lang w:eastAsia="ru-RU"/>
        </w:rPr>
        <w:t>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F43946">
        <w:rPr>
          <w:rFonts w:ascii="Times New Roman" w:eastAsia="Times New Roman" w:hAnsi="Times New Roman" w:cs="Times New Roman"/>
          <w:sz w:val="26"/>
          <w:szCs w:val="26"/>
          <w:lang w:eastAsia="ru-RU"/>
        </w:rPr>
        <w:t>.</w:t>
      </w:r>
      <w:r w:rsidRPr="00EC6672">
        <w:rPr>
          <w:rFonts w:ascii="Times New Roman" w:eastAsia="Times New Roman" w:hAnsi="Times New Roman" w:cs="Times New Roman"/>
          <w:sz w:val="26"/>
          <w:szCs w:val="26"/>
          <w:lang w:eastAsia="ru-RU"/>
        </w:rPr>
        <w:t xml:space="preserve"> </w:t>
      </w:r>
    </w:p>
    <w:p w:rsidR="00F43946" w:rsidRDefault="00F43946" w:rsidP="00EC6672">
      <w:pPr>
        <w:pStyle w:val="aa"/>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ab/>
      </w:r>
      <w:proofErr w:type="gramStart"/>
      <w:r>
        <w:rPr>
          <w:rFonts w:ascii="Times New Roman" w:eastAsia="Times New Roman" w:hAnsi="Times New Roman" w:cs="Times New Roman"/>
          <w:sz w:val="26"/>
          <w:szCs w:val="26"/>
          <w:lang w:eastAsia="ru-RU"/>
        </w:rPr>
        <w:t>Е</w:t>
      </w:r>
      <w:r w:rsidRPr="00F43946">
        <w:rPr>
          <w:rFonts w:ascii="Times New Roman" w:eastAsia="Times New Roman" w:hAnsi="Times New Roman" w:cs="Times New Roman"/>
          <w:sz w:val="26"/>
          <w:szCs w:val="26"/>
          <w:lang w:eastAsia="ru-RU"/>
        </w:rPr>
        <w:t>сли иное не установлено федеральными законами, граждане, претендующие на замещение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w:t>
      </w:r>
      <w:r>
        <w:rPr>
          <w:rFonts w:ascii="Times New Roman" w:eastAsia="Times New Roman" w:hAnsi="Times New Roman" w:cs="Times New Roman"/>
          <w:sz w:val="26"/>
          <w:szCs w:val="26"/>
          <w:lang w:eastAsia="ru-RU"/>
        </w:rPr>
        <w:t>.</w:t>
      </w:r>
      <w:proofErr w:type="gramEnd"/>
    </w:p>
    <w:p w:rsidR="00F43946" w:rsidRPr="00F43946" w:rsidRDefault="00F43946" w:rsidP="00EC6672">
      <w:pPr>
        <w:pStyle w:val="aa"/>
        <w:ind w:firstLine="709"/>
        <w:jc w:val="both"/>
        <w:rPr>
          <w:rFonts w:ascii="Times New Roman" w:hAnsi="Times New Roman" w:cs="Times New Roman"/>
          <w:sz w:val="26"/>
          <w:szCs w:val="26"/>
          <w:lang w:eastAsia="ru-RU"/>
        </w:rPr>
      </w:pPr>
      <w:proofErr w:type="gramStart"/>
      <w:r w:rsidRPr="00F43946">
        <w:rPr>
          <w:rFonts w:ascii="Times New Roman" w:hAnsi="Times New Roman" w:cs="Times New Roman"/>
          <w:sz w:val="26"/>
          <w:szCs w:val="26"/>
          <w:lang w:eastAsia="ru-RU"/>
        </w:rPr>
        <w:t>Лицо, замещающее муниципальную должность, обязано представлять указанные в абзаце первом настоящей части сведения в случае возникновения у него оснований для представления сведений о расходах в соответствии с Федеральным з</w:t>
      </w:r>
      <w:r>
        <w:rPr>
          <w:rFonts w:ascii="Times New Roman" w:hAnsi="Times New Roman" w:cs="Times New Roman"/>
          <w:sz w:val="26"/>
          <w:szCs w:val="26"/>
          <w:lang w:eastAsia="ru-RU"/>
        </w:rPr>
        <w:t>аконом от 3 декабря 2012 года № 230-ФЗ «</w:t>
      </w:r>
      <w:r w:rsidRPr="00F43946">
        <w:rPr>
          <w:rFonts w:ascii="Times New Roman" w:hAnsi="Times New Roman" w:cs="Times New Roman"/>
          <w:sz w:val="26"/>
          <w:szCs w:val="26"/>
          <w:lang w:eastAsia="ru-RU"/>
        </w:rPr>
        <w:t>О контроле за соответствием расходов лиц, замещающих государственные д</w:t>
      </w:r>
      <w:r>
        <w:rPr>
          <w:rFonts w:ascii="Times New Roman" w:hAnsi="Times New Roman" w:cs="Times New Roman"/>
          <w:sz w:val="26"/>
          <w:szCs w:val="26"/>
          <w:lang w:eastAsia="ru-RU"/>
        </w:rPr>
        <w:t>олжности, и иных лиц их доходам»</w:t>
      </w:r>
      <w:r w:rsidRPr="00F43946">
        <w:rPr>
          <w:rFonts w:ascii="Times New Roman" w:hAnsi="Times New Roman" w:cs="Times New Roman"/>
          <w:sz w:val="26"/>
          <w:szCs w:val="26"/>
          <w:lang w:eastAsia="ru-RU"/>
        </w:rPr>
        <w:t xml:space="preserve"> не позднее 30 апреля года, следующего за годом, в котором возникли</w:t>
      </w:r>
      <w:proofErr w:type="gramEnd"/>
      <w:r w:rsidRPr="00F43946">
        <w:rPr>
          <w:rFonts w:ascii="Times New Roman" w:hAnsi="Times New Roman" w:cs="Times New Roman"/>
          <w:sz w:val="26"/>
          <w:szCs w:val="26"/>
          <w:lang w:eastAsia="ru-RU"/>
        </w:rPr>
        <w:t xml:space="preserve"> такие основания.</w:t>
      </w:r>
    </w:p>
    <w:p w:rsidR="00F43946" w:rsidRDefault="00F43946" w:rsidP="00F43946">
      <w:pPr>
        <w:pStyle w:val="ab"/>
        <w:spacing w:before="0" w:beforeAutospacing="0" w:after="0" w:afterAutospacing="0" w:line="288" w:lineRule="atLeast"/>
        <w:ind w:firstLine="709"/>
        <w:jc w:val="both"/>
        <w:rPr>
          <w:sz w:val="26"/>
          <w:szCs w:val="26"/>
        </w:rPr>
      </w:pPr>
      <w:r w:rsidRPr="00534B7E">
        <w:rPr>
          <w:sz w:val="26"/>
          <w:szCs w:val="26"/>
        </w:rPr>
        <w:t>3.</w:t>
      </w:r>
      <w:r w:rsidRPr="00534B7E">
        <w:rPr>
          <w:sz w:val="26"/>
          <w:szCs w:val="26"/>
        </w:rPr>
        <w:tab/>
        <w:t>Граждане, претендующие на замещение муниципальных должностей, лица, наделяемые полномочиями по должности (при назначении, избрании на должность), и депутаты направляют сведения уполномоченному органом местного самоуправления должностному лицу (далее также - должностное лицо).</w:t>
      </w:r>
    </w:p>
    <w:p w:rsidR="007878F1" w:rsidRPr="007878F1" w:rsidRDefault="007878F1" w:rsidP="00F43946">
      <w:pPr>
        <w:pStyle w:val="ab"/>
        <w:spacing w:before="0" w:beforeAutospacing="0" w:after="0" w:afterAutospacing="0" w:line="288" w:lineRule="atLeast"/>
        <w:ind w:firstLine="709"/>
        <w:jc w:val="both"/>
        <w:rPr>
          <w:sz w:val="26"/>
          <w:szCs w:val="26"/>
        </w:rPr>
      </w:pPr>
      <w:r>
        <w:rPr>
          <w:sz w:val="26"/>
          <w:szCs w:val="26"/>
        </w:rPr>
        <w:t>4.</w:t>
      </w:r>
      <w:r>
        <w:rPr>
          <w:sz w:val="26"/>
          <w:szCs w:val="26"/>
        </w:rPr>
        <w:tab/>
        <w:t xml:space="preserve">Гражданин, претендующий </w:t>
      </w:r>
      <w:r w:rsidRPr="007878F1">
        <w:rPr>
          <w:sz w:val="26"/>
          <w:szCs w:val="26"/>
        </w:rPr>
        <w:t>на замещение муниципальной должности, лицо, замещающее муниципальную должность,</w:t>
      </w:r>
      <w:r>
        <w:rPr>
          <w:sz w:val="26"/>
          <w:szCs w:val="26"/>
        </w:rPr>
        <w:t xml:space="preserve"> </w:t>
      </w:r>
      <w:r w:rsidRPr="007878F1">
        <w:rPr>
          <w:sz w:val="26"/>
          <w:szCs w:val="26"/>
        </w:rPr>
        <w:t>при наделении полномочиями по должности (избрании на должность)</w:t>
      </w:r>
      <w:r>
        <w:rPr>
          <w:sz w:val="26"/>
          <w:szCs w:val="26"/>
        </w:rPr>
        <w:t xml:space="preserve"> представляет сведения, предусмотренные частью 4 статьи 12</w:t>
      </w:r>
      <w:r>
        <w:rPr>
          <w:sz w:val="26"/>
          <w:szCs w:val="26"/>
          <w:vertAlign w:val="superscript"/>
        </w:rPr>
        <w:t>1</w:t>
      </w:r>
      <w:r>
        <w:rPr>
          <w:sz w:val="26"/>
          <w:szCs w:val="26"/>
        </w:rPr>
        <w:t xml:space="preserve"> Федерального закона </w:t>
      </w:r>
      <w:r w:rsidR="00DB6F0B" w:rsidRPr="00B80E2A">
        <w:rPr>
          <w:sz w:val="26"/>
          <w:szCs w:val="26"/>
        </w:rPr>
        <w:t>от 25 декаб</w:t>
      </w:r>
      <w:r w:rsidR="00DB6F0B">
        <w:rPr>
          <w:sz w:val="26"/>
          <w:szCs w:val="26"/>
        </w:rPr>
        <w:t xml:space="preserve">ря 2008 года № 273-ФЗ                                   </w:t>
      </w:r>
      <w:r>
        <w:rPr>
          <w:sz w:val="26"/>
          <w:szCs w:val="26"/>
        </w:rPr>
        <w:lastRenderedPageBreak/>
        <w:t>«О противодействии коррупции», не позднее дня  предшествующего дню наделения полномочиями по должности (избрания на должность) уполномоченному лицу.</w:t>
      </w:r>
    </w:p>
    <w:p w:rsidR="007878F1" w:rsidRPr="007878F1" w:rsidRDefault="007878F1" w:rsidP="007878F1">
      <w:pPr>
        <w:pStyle w:val="ab"/>
        <w:spacing w:before="0" w:beforeAutospacing="0" w:after="0" w:afterAutospacing="0" w:line="288" w:lineRule="atLeast"/>
        <w:ind w:firstLine="709"/>
        <w:jc w:val="both"/>
        <w:rPr>
          <w:sz w:val="26"/>
          <w:szCs w:val="26"/>
        </w:rPr>
      </w:pPr>
      <w:proofErr w:type="gramStart"/>
      <w:r w:rsidRPr="007878F1">
        <w:rPr>
          <w:sz w:val="26"/>
          <w:szCs w:val="26"/>
        </w:rPr>
        <w:t>Гражданин, претендующий на замещение муниципальной должности, лицо, замещающее муниципальную должность, представляет при наделении полномочиями по должности (избрании на должность) сведения о своих доходах, сведения о доходах своих супруги (супруга) и несовершеннолетних детей,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наделения полномочиями по должности</w:t>
      </w:r>
      <w:proofErr w:type="gramEnd"/>
      <w:r w:rsidRPr="007878F1">
        <w:rPr>
          <w:sz w:val="26"/>
          <w:szCs w:val="26"/>
        </w:rPr>
        <w:t xml:space="preserve"> (назначения, избрания на должность),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наделения полномочиями по должности (назначения, избрания на должность) (на отчетную дату).</w:t>
      </w:r>
    </w:p>
    <w:p w:rsidR="007878F1" w:rsidRPr="00783A67" w:rsidRDefault="007878F1" w:rsidP="00490723">
      <w:pPr>
        <w:pStyle w:val="aa"/>
        <w:tabs>
          <w:tab w:val="left" w:pos="1134"/>
        </w:tabs>
        <w:ind w:firstLine="709"/>
        <w:jc w:val="both"/>
        <w:rPr>
          <w:rFonts w:ascii="Times New Roman" w:hAnsi="Times New Roman" w:cs="Times New Roman"/>
          <w:sz w:val="26"/>
          <w:szCs w:val="26"/>
          <w:lang w:eastAsia="ru-RU"/>
        </w:rPr>
      </w:pPr>
      <w:bookmarkStart w:id="1" w:name="p0"/>
      <w:bookmarkEnd w:id="1"/>
      <w:r w:rsidRPr="00783A67">
        <w:rPr>
          <w:rFonts w:ascii="Times New Roman" w:hAnsi="Times New Roman" w:cs="Times New Roman"/>
          <w:sz w:val="26"/>
          <w:szCs w:val="26"/>
          <w:lang w:eastAsia="ru-RU"/>
        </w:rPr>
        <w:t>5.</w:t>
      </w:r>
      <w:r w:rsidRPr="00783A67">
        <w:rPr>
          <w:rFonts w:ascii="Times New Roman" w:hAnsi="Times New Roman" w:cs="Times New Roman"/>
          <w:sz w:val="26"/>
          <w:szCs w:val="26"/>
          <w:lang w:eastAsia="ru-RU"/>
        </w:rPr>
        <w:tab/>
      </w:r>
      <w:r w:rsidR="00783A67" w:rsidRPr="00783A67">
        <w:rPr>
          <w:rFonts w:ascii="Times New Roman" w:hAnsi="Times New Roman" w:cs="Times New Roman"/>
          <w:sz w:val="26"/>
          <w:szCs w:val="26"/>
          <w:lang w:eastAsia="ru-RU"/>
        </w:rPr>
        <w:t>В случае</w:t>
      </w:r>
      <w:r w:rsidRPr="00783A67">
        <w:rPr>
          <w:rFonts w:ascii="Times New Roman" w:hAnsi="Times New Roman" w:cs="Times New Roman"/>
          <w:sz w:val="26"/>
          <w:szCs w:val="26"/>
          <w:lang w:eastAsia="ru-RU"/>
        </w:rPr>
        <w:t xml:space="preserve"> если гражданин, претендующий на замещение муниципальной должности, или лицо, замещающее муниципальную должность,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настоящей частью. </w:t>
      </w:r>
    </w:p>
    <w:p w:rsidR="007878F1" w:rsidRPr="00783A67" w:rsidRDefault="007878F1" w:rsidP="00783A67">
      <w:pPr>
        <w:pStyle w:val="aa"/>
        <w:ind w:firstLine="709"/>
        <w:jc w:val="both"/>
        <w:rPr>
          <w:rFonts w:ascii="Times New Roman" w:hAnsi="Times New Roman" w:cs="Times New Roman"/>
          <w:color w:val="000000" w:themeColor="text1"/>
          <w:sz w:val="26"/>
          <w:szCs w:val="26"/>
          <w:lang w:eastAsia="ru-RU"/>
        </w:rPr>
      </w:pPr>
      <w:r w:rsidRPr="00783A67">
        <w:rPr>
          <w:rFonts w:ascii="Times New Roman" w:hAnsi="Times New Roman" w:cs="Times New Roman"/>
          <w:sz w:val="26"/>
          <w:szCs w:val="26"/>
          <w:lang w:eastAsia="ru-RU"/>
        </w:rPr>
        <w:t xml:space="preserve">Гражданин, претендующий на замещение муниципальной должности, лицо, замещающее муниципальную должность, при наделении полномочиями по должности (избрании на должность) может представить уточненные сведения в течение одного месяца со дня представления сведений в </w:t>
      </w:r>
      <w:r w:rsidRPr="00783A67">
        <w:rPr>
          <w:rFonts w:ascii="Times New Roman" w:hAnsi="Times New Roman" w:cs="Times New Roman"/>
          <w:color w:val="000000" w:themeColor="text1"/>
          <w:sz w:val="26"/>
          <w:szCs w:val="26"/>
          <w:lang w:eastAsia="ru-RU"/>
        </w:rPr>
        <w:t xml:space="preserve">соответствии с </w:t>
      </w:r>
      <w:hyperlink w:anchor="p0" w:history="1">
        <w:r w:rsidRPr="00783A67">
          <w:rPr>
            <w:rFonts w:ascii="Times New Roman" w:hAnsi="Times New Roman" w:cs="Times New Roman"/>
            <w:color w:val="000000" w:themeColor="text1"/>
            <w:sz w:val="26"/>
            <w:szCs w:val="26"/>
            <w:lang w:eastAsia="ru-RU"/>
          </w:rPr>
          <w:t>частью 4</w:t>
        </w:r>
      </w:hyperlink>
      <w:r w:rsidRPr="00783A67">
        <w:rPr>
          <w:rFonts w:ascii="Times New Roman" w:hAnsi="Times New Roman" w:cs="Times New Roman"/>
          <w:color w:val="000000" w:themeColor="text1"/>
          <w:sz w:val="26"/>
          <w:szCs w:val="26"/>
          <w:lang w:eastAsia="ru-RU"/>
        </w:rPr>
        <w:t xml:space="preserve"> настоящей статьи. </w:t>
      </w:r>
    </w:p>
    <w:p w:rsidR="007878F1" w:rsidRPr="00783A67" w:rsidRDefault="007878F1" w:rsidP="00783A67">
      <w:pPr>
        <w:pStyle w:val="aa"/>
        <w:ind w:firstLine="709"/>
        <w:jc w:val="both"/>
        <w:rPr>
          <w:rFonts w:ascii="Times New Roman" w:hAnsi="Times New Roman" w:cs="Times New Roman"/>
          <w:sz w:val="26"/>
          <w:szCs w:val="26"/>
          <w:lang w:eastAsia="ru-RU"/>
        </w:rPr>
      </w:pPr>
      <w:r w:rsidRPr="00783A67">
        <w:rPr>
          <w:rFonts w:ascii="Times New Roman" w:hAnsi="Times New Roman" w:cs="Times New Roman"/>
          <w:sz w:val="26"/>
          <w:szCs w:val="26"/>
          <w:lang w:eastAsia="ru-RU"/>
        </w:rPr>
        <w:t xml:space="preserve">Лицо, замещающее муниципальную должность, может представить уточненные сведения в течение одного месяца после окончания срока, указанного в </w:t>
      </w:r>
      <w:hyperlink r:id="rId16" w:history="1">
        <w:r w:rsidRPr="00783A67">
          <w:rPr>
            <w:rFonts w:ascii="Times New Roman" w:hAnsi="Times New Roman" w:cs="Times New Roman"/>
            <w:color w:val="000000" w:themeColor="text1"/>
            <w:sz w:val="26"/>
            <w:szCs w:val="26"/>
            <w:lang w:eastAsia="ru-RU"/>
          </w:rPr>
          <w:t xml:space="preserve">абзаце втором части </w:t>
        </w:r>
        <w:r w:rsidR="00BD1FA4">
          <w:rPr>
            <w:rFonts w:ascii="Times New Roman" w:hAnsi="Times New Roman" w:cs="Times New Roman"/>
            <w:color w:val="000000" w:themeColor="text1"/>
            <w:sz w:val="26"/>
            <w:szCs w:val="26"/>
            <w:lang w:eastAsia="ru-RU"/>
          </w:rPr>
          <w:t>2</w:t>
        </w:r>
      </w:hyperlink>
      <w:r w:rsidRPr="00783A67">
        <w:rPr>
          <w:rFonts w:ascii="Times New Roman" w:hAnsi="Times New Roman" w:cs="Times New Roman"/>
          <w:color w:val="000000" w:themeColor="text1"/>
          <w:sz w:val="26"/>
          <w:szCs w:val="26"/>
          <w:lang w:eastAsia="ru-RU"/>
        </w:rPr>
        <w:t xml:space="preserve"> н</w:t>
      </w:r>
      <w:r w:rsidRPr="00783A67">
        <w:rPr>
          <w:rFonts w:ascii="Times New Roman" w:hAnsi="Times New Roman" w:cs="Times New Roman"/>
          <w:sz w:val="26"/>
          <w:szCs w:val="26"/>
          <w:lang w:eastAsia="ru-RU"/>
        </w:rPr>
        <w:t xml:space="preserve">астоящей статьи. </w:t>
      </w:r>
    </w:p>
    <w:p w:rsidR="00783A67" w:rsidRPr="00865C8B" w:rsidRDefault="007B3A67" w:rsidP="00783A67">
      <w:pPr>
        <w:pStyle w:val="af2"/>
        <w:tabs>
          <w:tab w:val="left" w:pos="1134"/>
        </w:tabs>
        <w:spacing w:after="0" w:line="240" w:lineRule="auto"/>
        <w:ind w:left="0"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6</w:t>
      </w:r>
      <w:r w:rsidR="00783A67">
        <w:rPr>
          <w:rFonts w:ascii="Times New Roman" w:eastAsia="Times New Roman" w:hAnsi="Times New Roman" w:cs="Times New Roman"/>
          <w:color w:val="000000" w:themeColor="text1"/>
          <w:sz w:val="26"/>
          <w:szCs w:val="26"/>
          <w:lang w:eastAsia="ru-RU"/>
        </w:rPr>
        <w:t>.</w:t>
      </w:r>
      <w:r w:rsidR="00783A67">
        <w:rPr>
          <w:rFonts w:ascii="Times New Roman" w:eastAsia="Times New Roman" w:hAnsi="Times New Roman" w:cs="Times New Roman"/>
          <w:color w:val="000000" w:themeColor="text1"/>
          <w:sz w:val="26"/>
          <w:szCs w:val="26"/>
          <w:lang w:eastAsia="ru-RU"/>
        </w:rPr>
        <w:tab/>
      </w:r>
      <w:r w:rsidR="00783A67" w:rsidRPr="00865C8B">
        <w:rPr>
          <w:rFonts w:ascii="Times New Roman" w:eastAsia="Times New Roman" w:hAnsi="Times New Roman" w:cs="Times New Roman"/>
          <w:color w:val="000000" w:themeColor="text1"/>
          <w:sz w:val="26"/>
          <w:szCs w:val="26"/>
          <w:lang w:eastAsia="ru-RU"/>
        </w:rPr>
        <w:t xml:space="preserve">Уполномоченное </w:t>
      </w:r>
      <w:r w:rsidR="00783A67">
        <w:rPr>
          <w:rFonts w:ascii="Times New Roman" w:eastAsia="Times New Roman" w:hAnsi="Times New Roman" w:cs="Times New Roman"/>
          <w:color w:val="000000" w:themeColor="text1"/>
          <w:sz w:val="26"/>
          <w:szCs w:val="26"/>
          <w:lang w:eastAsia="ru-RU"/>
        </w:rPr>
        <w:t>подразделение</w:t>
      </w:r>
      <w:r w:rsidR="00783A67" w:rsidRPr="00865C8B">
        <w:rPr>
          <w:rFonts w:ascii="Times New Roman" w:eastAsia="Times New Roman" w:hAnsi="Times New Roman" w:cs="Times New Roman"/>
          <w:color w:val="000000" w:themeColor="text1"/>
          <w:sz w:val="26"/>
          <w:szCs w:val="26"/>
          <w:lang w:eastAsia="ru-RU"/>
        </w:rPr>
        <w:t xml:space="preserve"> обеспечивает представление сведений Губернатору Нижегородской области путем направления в орган Нижегородской области по профилактике коррупционных и иных правонарушений (далее также - уполномоченный орган по профилактике коррупционных и иных правонарушений), </w:t>
      </w:r>
      <w:r w:rsidR="00783A67" w:rsidRPr="00A11A10">
        <w:rPr>
          <w:rFonts w:ascii="Times New Roman" w:eastAsia="Times New Roman" w:hAnsi="Times New Roman" w:cs="Times New Roman"/>
          <w:color w:val="000000" w:themeColor="text1"/>
          <w:sz w:val="26"/>
          <w:szCs w:val="26"/>
          <w:lang w:eastAsia="ru-RU"/>
        </w:rPr>
        <w:t>в течение 14 календарных дней</w:t>
      </w:r>
      <w:r w:rsidR="00783A67" w:rsidRPr="00865C8B">
        <w:rPr>
          <w:rFonts w:ascii="Times New Roman" w:eastAsia="Times New Roman" w:hAnsi="Times New Roman" w:cs="Times New Roman"/>
          <w:color w:val="000000" w:themeColor="text1"/>
          <w:sz w:val="26"/>
          <w:szCs w:val="26"/>
          <w:lang w:eastAsia="ru-RU"/>
        </w:rPr>
        <w:t xml:space="preserve"> после окончания срока представления уточненных сведений.</w:t>
      </w:r>
    </w:p>
    <w:p w:rsidR="00736F39" w:rsidRDefault="007B3A67" w:rsidP="00783A67">
      <w:pPr>
        <w:pStyle w:val="af2"/>
        <w:tabs>
          <w:tab w:val="left" w:pos="1134"/>
        </w:tabs>
        <w:spacing w:after="0" w:line="240" w:lineRule="auto"/>
        <w:ind w:left="0"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7</w:t>
      </w:r>
      <w:r w:rsidR="00783A67">
        <w:rPr>
          <w:rFonts w:ascii="Times New Roman" w:eastAsia="Times New Roman" w:hAnsi="Times New Roman" w:cs="Times New Roman"/>
          <w:color w:val="000000" w:themeColor="text1"/>
          <w:sz w:val="26"/>
          <w:szCs w:val="26"/>
          <w:lang w:eastAsia="ru-RU"/>
        </w:rPr>
        <w:t>.</w:t>
      </w:r>
      <w:r w:rsidR="00783A67">
        <w:rPr>
          <w:rFonts w:ascii="Times New Roman" w:eastAsia="Times New Roman" w:hAnsi="Times New Roman" w:cs="Times New Roman"/>
          <w:color w:val="000000" w:themeColor="text1"/>
          <w:sz w:val="26"/>
          <w:szCs w:val="26"/>
          <w:lang w:eastAsia="ru-RU"/>
        </w:rPr>
        <w:tab/>
      </w:r>
      <w:proofErr w:type="gramStart"/>
      <w:r w:rsidR="00783A67" w:rsidRPr="00865C8B">
        <w:rPr>
          <w:rFonts w:ascii="Times New Roman" w:eastAsia="Times New Roman" w:hAnsi="Times New Roman" w:cs="Times New Roman"/>
          <w:color w:val="000000" w:themeColor="text1"/>
          <w:sz w:val="26"/>
          <w:szCs w:val="26"/>
          <w:lang w:eastAsia="ru-RU"/>
        </w:rPr>
        <w:t>Обобщенная информация об исполнении (ненадлежащем исполнении) лицами, замещающими муниципальные должности депутатов, </w:t>
      </w:r>
      <w:r w:rsidR="00783A67" w:rsidRPr="00865C8B">
        <w:rPr>
          <w:rFonts w:ascii="Times New Roman" w:hAnsi="Times New Roman" w:cs="Times New Roman"/>
          <w:sz w:val="26"/>
          <w:szCs w:val="26"/>
        </w:rPr>
        <w:t>обязанности</w:t>
      </w:r>
      <w:r w:rsidR="00783A67" w:rsidRPr="00865C8B">
        <w:rPr>
          <w:rFonts w:ascii="Times New Roman" w:eastAsia="Times New Roman" w:hAnsi="Times New Roman" w:cs="Times New Roman"/>
          <w:color w:val="000000" w:themeColor="text1"/>
          <w:sz w:val="26"/>
          <w:szCs w:val="26"/>
          <w:lang w:eastAsia="ru-RU"/>
        </w:rPr>
        <w:t xml:space="preserve"> </w:t>
      </w:r>
      <w:r w:rsidR="00783A67">
        <w:rPr>
          <w:rFonts w:ascii="Times New Roman" w:eastAsia="Times New Roman" w:hAnsi="Times New Roman" w:cs="Times New Roman"/>
          <w:color w:val="000000" w:themeColor="text1"/>
          <w:sz w:val="26"/>
          <w:szCs w:val="26"/>
          <w:lang w:eastAsia="ru-RU"/>
        </w:rPr>
        <w:t>установленной частью 4</w:t>
      </w:r>
      <w:r w:rsidR="00783A67">
        <w:rPr>
          <w:rFonts w:ascii="Times New Roman" w:eastAsia="Times New Roman" w:hAnsi="Times New Roman" w:cs="Times New Roman"/>
          <w:color w:val="000000" w:themeColor="text1"/>
          <w:sz w:val="26"/>
          <w:szCs w:val="26"/>
          <w:vertAlign w:val="superscript"/>
          <w:lang w:eastAsia="ru-RU"/>
        </w:rPr>
        <w:t xml:space="preserve">2 </w:t>
      </w:r>
      <w:r w:rsidR="00783A67">
        <w:rPr>
          <w:rFonts w:ascii="Times New Roman" w:eastAsia="Times New Roman" w:hAnsi="Times New Roman" w:cs="Times New Roman"/>
          <w:color w:val="000000" w:themeColor="text1"/>
          <w:sz w:val="26"/>
          <w:szCs w:val="26"/>
          <w:lang w:eastAsia="ru-RU"/>
        </w:rPr>
        <w:t>статьи 12</w:t>
      </w:r>
      <w:r w:rsidR="00783A67">
        <w:rPr>
          <w:rFonts w:ascii="Times New Roman" w:eastAsia="Times New Roman" w:hAnsi="Times New Roman" w:cs="Times New Roman"/>
          <w:color w:val="000000" w:themeColor="text1"/>
          <w:sz w:val="26"/>
          <w:szCs w:val="26"/>
          <w:vertAlign w:val="superscript"/>
          <w:lang w:eastAsia="ru-RU"/>
        </w:rPr>
        <w:t xml:space="preserve">1 </w:t>
      </w:r>
      <w:r w:rsidR="00783A67">
        <w:rPr>
          <w:rFonts w:ascii="Times New Roman" w:eastAsia="Times New Roman" w:hAnsi="Times New Roman" w:cs="Times New Roman"/>
          <w:color w:val="000000" w:themeColor="text1"/>
          <w:sz w:val="26"/>
          <w:szCs w:val="26"/>
          <w:lang w:eastAsia="ru-RU"/>
        </w:rPr>
        <w:t xml:space="preserve">Федерального закона </w:t>
      </w:r>
      <w:r w:rsidR="00DB6F0B" w:rsidRPr="00B80E2A">
        <w:rPr>
          <w:rFonts w:ascii="Times New Roman" w:hAnsi="Times New Roman" w:cs="Times New Roman"/>
          <w:sz w:val="26"/>
          <w:szCs w:val="26"/>
          <w:lang w:eastAsia="ru-RU"/>
        </w:rPr>
        <w:t>от 25 декаб</w:t>
      </w:r>
      <w:r w:rsidR="00DB6F0B">
        <w:rPr>
          <w:rFonts w:ascii="Times New Roman" w:hAnsi="Times New Roman" w:cs="Times New Roman"/>
          <w:sz w:val="26"/>
          <w:szCs w:val="26"/>
          <w:lang w:eastAsia="ru-RU"/>
        </w:rPr>
        <w:t xml:space="preserve">ря 2008 года               № 273-ФЗ </w:t>
      </w:r>
      <w:r w:rsidR="00783A67">
        <w:rPr>
          <w:rFonts w:ascii="Times New Roman" w:eastAsia="Times New Roman" w:hAnsi="Times New Roman" w:cs="Times New Roman"/>
          <w:color w:val="000000" w:themeColor="text1"/>
          <w:sz w:val="26"/>
          <w:szCs w:val="26"/>
          <w:lang w:eastAsia="ru-RU"/>
        </w:rPr>
        <w:t>«О противодействии коррупции»</w:t>
      </w:r>
      <w:r w:rsidR="00783A67" w:rsidRPr="00865C8B">
        <w:rPr>
          <w:rFonts w:ascii="Times New Roman" w:eastAsia="Times New Roman" w:hAnsi="Times New Roman" w:cs="Times New Roman"/>
          <w:color w:val="000000" w:themeColor="text1"/>
          <w:sz w:val="26"/>
          <w:szCs w:val="26"/>
          <w:lang w:eastAsia="ru-RU"/>
        </w:rPr>
        <w:t xml:space="preserve"> размещается</w:t>
      </w:r>
      <w:r w:rsidR="00783A67" w:rsidRPr="00865C8B">
        <w:rPr>
          <w:rFonts w:ascii="Times New Roman" w:hAnsi="Times New Roman" w:cs="Times New Roman"/>
          <w:sz w:val="26"/>
          <w:szCs w:val="26"/>
        </w:rPr>
        <w:t xml:space="preserve"> на официальном сайте органов местного самоуправления </w:t>
      </w:r>
      <w:r w:rsidR="00783A67">
        <w:rPr>
          <w:rFonts w:ascii="Times New Roman" w:hAnsi="Times New Roman" w:cs="Times New Roman"/>
          <w:sz w:val="26"/>
          <w:szCs w:val="26"/>
        </w:rPr>
        <w:t>муниципального</w:t>
      </w:r>
      <w:r w:rsidR="00783A67" w:rsidRPr="00865C8B">
        <w:rPr>
          <w:rFonts w:ascii="Times New Roman" w:hAnsi="Times New Roman" w:cs="Times New Roman"/>
          <w:sz w:val="26"/>
          <w:szCs w:val="26"/>
        </w:rPr>
        <w:t xml:space="preserve"> округа </w:t>
      </w:r>
      <w:proofErr w:type="spellStart"/>
      <w:r w:rsidR="00783A67" w:rsidRPr="00865C8B">
        <w:rPr>
          <w:rFonts w:ascii="Times New Roman" w:hAnsi="Times New Roman" w:cs="Times New Roman"/>
          <w:sz w:val="26"/>
          <w:szCs w:val="26"/>
        </w:rPr>
        <w:t>Навашинский</w:t>
      </w:r>
      <w:proofErr w:type="spellEnd"/>
      <w:r w:rsidR="00783A67" w:rsidRPr="00865C8B">
        <w:rPr>
          <w:rFonts w:ascii="Times New Roman" w:hAnsi="Times New Roman" w:cs="Times New Roman"/>
          <w:sz w:val="26"/>
          <w:szCs w:val="26"/>
        </w:rPr>
        <w:t xml:space="preserve"> в информаци</w:t>
      </w:r>
      <w:r w:rsidR="00047A18">
        <w:rPr>
          <w:rFonts w:ascii="Times New Roman" w:hAnsi="Times New Roman" w:cs="Times New Roman"/>
          <w:sz w:val="26"/>
          <w:szCs w:val="26"/>
        </w:rPr>
        <w:t>онно-телекоммуникационной сети «Интернет»</w:t>
      </w:r>
      <w:r w:rsidR="00783A67" w:rsidRPr="00865C8B">
        <w:rPr>
          <w:rFonts w:ascii="Times New Roman" w:eastAsia="Times New Roman" w:hAnsi="Times New Roman" w:cs="Times New Roman"/>
          <w:color w:val="000000" w:themeColor="text1"/>
          <w:sz w:val="26"/>
          <w:szCs w:val="26"/>
          <w:lang w:eastAsia="ru-RU"/>
        </w:rPr>
        <w:t xml:space="preserve"> </w:t>
      </w:r>
      <w:r w:rsidR="00783A67">
        <w:rPr>
          <w:rFonts w:ascii="Times New Roman" w:eastAsia="Times New Roman" w:hAnsi="Times New Roman" w:cs="Times New Roman"/>
          <w:color w:val="000000" w:themeColor="text1"/>
          <w:sz w:val="26"/>
          <w:szCs w:val="26"/>
          <w:lang w:eastAsia="ru-RU"/>
        </w:rPr>
        <w:t>в течени</w:t>
      </w:r>
      <w:r w:rsidR="00047A18">
        <w:rPr>
          <w:rFonts w:ascii="Times New Roman" w:eastAsia="Times New Roman" w:hAnsi="Times New Roman" w:cs="Times New Roman"/>
          <w:color w:val="000000" w:themeColor="text1"/>
          <w:sz w:val="26"/>
          <w:szCs w:val="26"/>
          <w:lang w:eastAsia="ru-RU"/>
        </w:rPr>
        <w:t>е</w:t>
      </w:r>
      <w:r w:rsidR="00783A67">
        <w:rPr>
          <w:rFonts w:ascii="Times New Roman" w:eastAsia="Times New Roman" w:hAnsi="Times New Roman" w:cs="Times New Roman"/>
          <w:color w:val="000000" w:themeColor="text1"/>
          <w:sz w:val="26"/>
          <w:szCs w:val="26"/>
          <w:lang w:eastAsia="ru-RU"/>
        </w:rPr>
        <w:t xml:space="preserve"> 14 дней </w:t>
      </w:r>
      <w:r w:rsidR="00736F39">
        <w:rPr>
          <w:rFonts w:ascii="Times New Roman" w:eastAsia="Times New Roman" w:hAnsi="Times New Roman" w:cs="Times New Roman"/>
          <w:color w:val="000000" w:themeColor="text1"/>
          <w:sz w:val="26"/>
          <w:szCs w:val="26"/>
          <w:lang w:eastAsia="ru-RU"/>
        </w:rPr>
        <w:t>со дня истечения срока, устан</w:t>
      </w:r>
      <w:r>
        <w:rPr>
          <w:rFonts w:ascii="Times New Roman" w:eastAsia="Times New Roman" w:hAnsi="Times New Roman" w:cs="Times New Roman"/>
          <w:color w:val="000000" w:themeColor="text1"/>
          <w:sz w:val="26"/>
          <w:szCs w:val="26"/>
          <w:lang w:eastAsia="ru-RU"/>
        </w:rPr>
        <w:t>овленного абзацем вторым части 5</w:t>
      </w:r>
      <w:r w:rsidR="00736F39">
        <w:rPr>
          <w:rFonts w:ascii="Times New Roman" w:eastAsia="Times New Roman" w:hAnsi="Times New Roman" w:cs="Times New Roman"/>
          <w:color w:val="000000" w:themeColor="text1"/>
          <w:sz w:val="26"/>
          <w:szCs w:val="26"/>
          <w:lang w:eastAsia="ru-RU"/>
        </w:rPr>
        <w:t xml:space="preserve"> настоящей статьи для их подачи. </w:t>
      </w:r>
      <w:proofErr w:type="gramEnd"/>
    </w:p>
    <w:p w:rsidR="00783A67" w:rsidRPr="00865C8B" w:rsidRDefault="007B3A67" w:rsidP="00783A67">
      <w:pPr>
        <w:pStyle w:val="af2"/>
        <w:tabs>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8</w:t>
      </w:r>
      <w:r w:rsidR="00783A67">
        <w:rPr>
          <w:rFonts w:ascii="Times New Roman" w:hAnsi="Times New Roman" w:cs="Times New Roman"/>
          <w:sz w:val="26"/>
          <w:szCs w:val="26"/>
        </w:rPr>
        <w:t>.</w:t>
      </w:r>
      <w:r w:rsidR="00783A67">
        <w:rPr>
          <w:rFonts w:ascii="Times New Roman" w:hAnsi="Times New Roman" w:cs="Times New Roman"/>
          <w:sz w:val="26"/>
          <w:szCs w:val="26"/>
        </w:rPr>
        <w:tab/>
      </w:r>
      <w:r w:rsidR="00783A67" w:rsidRPr="00865C8B">
        <w:rPr>
          <w:rFonts w:ascii="Times New Roman" w:hAnsi="Times New Roman" w:cs="Times New Roman"/>
          <w:sz w:val="26"/>
          <w:szCs w:val="26"/>
        </w:rPr>
        <w:t xml:space="preserve">На официальном сайте органов местного самоуправления </w:t>
      </w:r>
      <w:r w:rsidR="00783A67">
        <w:rPr>
          <w:rFonts w:ascii="Times New Roman" w:hAnsi="Times New Roman" w:cs="Times New Roman"/>
          <w:sz w:val="26"/>
          <w:szCs w:val="26"/>
        </w:rPr>
        <w:t>муниципального</w:t>
      </w:r>
      <w:r w:rsidR="00783A67" w:rsidRPr="00865C8B">
        <w:rPr>
          <w:rFonts w:ascii="Times New Roman" w:hAnsi="Times New Roman" w:cs="Times New Roman"/>
          <w:sz w:val="26"/>
          <w:szCs w:val="26"/>
        </w:rPr>
        <w:t xml:space="preserve"> округа </w:t>
      </w:r>
      <w:proofErr w:type="spellStart"/>
      <w:r w:rsidR="00783A67" w:rsidRPr="00865C8B">
        <w:rPr>
          <w:rFonts w:ascii="Times New Roman" w:hAnsi="Times New Roman" w:cs="Times New Roman"/>
          <w:sz w:val="26"/>
          <w:szCs w:val="26"/>
        </w:rPr>
        <w:t>Навашинский</w:t>
      </w:r>
      <w:proofErr w:type="spellEnd"/>
      <w:r w:rsidR="00783A67" w:rsidRPr="00865C8B">
        <w:rPr>
          <w:rFonts w:ascii="Times New Roman" w:hAnsi="Times New Roman" w:cs="Times New Roman"/>
          <w:sz w:val="26"/>
          <w:szCs w:val="26"/>
        </w:rPr>
        <w:t xml:space="preserve"> в информационно-телекоммуникационной сети "Интернет" размещается следующая информация об исполнении (ненадлежащем исполнении) лицами, замещающими муниципальные должности депутатов, обязанности представить сведения:</w:t>
      </w:r>
    </w:p>
    <w:p w:rsidR="00783A67" w:rsidRPr="00865C8B" w:rsidRDefault="00783A67" w:rsidP="00783A67">
      <w:pPr>
        <w:pStyle w:val="af2"/>
        <w:tabs>
          <w:tab w:val="left" w:pos="1134"/>
          <w:tab w:val="left" w:pos="1276"/>
          <w:tab w:val="left" w:pos="1701"/>
        </w:tabs>
        <w:spacing w:after="0" w:line="240" w:lineRule="auto"/>
        <w:ind w:left="0" w:firstLine="709"/>
        <w:jc w:val="both"/>
        <w:rPr>
          <w:rFonts w:ascii="Times New Roman" w:hAnsi="Times New Roman" w:cs="Times New Roman"/>
          <w:sz w:val="26"/>
          <w:szCs w:val="26"/>
        </w:rPr>
      </w:pPr>
      <w:r w:rsidRPr="00865C8B">
        <w:rPr>
          <w:rFonts w:ascii="Times New Roman" w:hAnsi="Times New Roman" w:cs="Times New Roman"/>
          <w:sz w:val="26"/>
          <w:szCs w:val="26"/>
        </w:rPr>
        <w:t>1</w:t>
      </w:r>
      <w:r>
        <w:rPr>
          <w:rFonts w:ascii="Times New Roman" w:hAnsi="Times New Roman" w:cs="Times New Roman"/>
          <w:sz w:val="26"/>
          <w:szCs w:val="26"/>
        </w:rPr>
        <w:t>)</w:t>
      </w:r>
      <w:r w:rsidRPr="00865C8B">
        <w:rPr>
          <w:rFonts w:ascii="Times New Roman" w:hAnsi="Times New Roman" w:cs="Times New Roman"/>
          <w:sz w:val="26"/>
          <w:szCs w:val="26"/>
        </w:rPr>
        <w:tab/>
        <w:t>количество лиц, замещающих на 31 декабря года, предшествующего году представления сведений, должности депутатов;</w:t>
      </w:r>
    </w:p>
    <w:p w:rsidR="00783A67" w:rsidRPr="00865C8B" w:rsidRDefault="00783A67" w:rsidP="00783A67">
      <w:pPr>
        <w:pStyle w:val="af2"/>
        <w:tabs>
          <w:tab w:val="left" w:pos="1134"/>
          <w:tab w:val="left" w:pos="1276"/>
          <w:tab w:val="left" w:pos="1701"/>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lastRenderedPageBreak/>
        <w:t>2)</w:t>
      </w:r>
      <w:r w:rsidRPr="00865C8B">
        <w:rPr>
          <w:rFonts w:ascii="Times New Roman" w:hAnsi="Times New Roman" w:cs="Times New Roman"/>
          <w:sz w:val="26"/>
          <w:szCs w:val="26"/>
        </w:rPr>
        <w:tab/>
        <w:t>количество лиц, замещающих должности депутатов, представивших сведения</w:t>
      </w:r>
      <w:r>
        <w:rPr>
          <w:rFonts w:ascii="Times New Roman" w:hAnsi="Times New Roman" w:cs="Times New Roman"/>
          <w:sz w:val="26"/>
          <w:szCs w:val="26"/>
        </w:rPr>
        <w:t xml:space="preserve"> предусмотренные </w:t>
      </w:r>
      <w:r>
        <w:rPr>
          <w:rFonts w:ascii="Times New Roman" w:eastAsia="Times New Roman" w:hAnsi="Times New Roman" w:cs="Times New Roman"/>
          <w:color w:val="000000" w:themeColor="text1"/>
          <w:sz w:val="26"/>
          <w:szCs w:val="26"/>
          <w:lang w:eastAsia="ru-RU"/>
        </w:rPr>
        <w:t>частью 4</w:t>
      </w:r>
      <w:r>
        <w:rPr>
          <w:rFonts w:ascii="Times New Roman" w:eastAsia="Times New Roman" w:hAnsi="Times New Roman" w:cs="Times New Roman"/>
          <w:color w:val="000000" w:themeColor="text1"/>
          <w:sz w:val="26"/>
          <w:szCs w:val="26"/>
          <w:vertAlign w:val="superscript"/>
          <w:lang w:eastAsia="ru-RU"/>
        </w:rPr>
        <w:t xml:space="preserve">2 </w:t>
      </w:r>
      <w:r>
        <w:rPr>
          <w:rFonts w:ascii="Times New Roman" w:eastAsia="Times New Roman" w:hAnsi="Times New Roman" w:cs="Times New Roman"/>
          <w:color w:val="000000" w:themeColor="text1"/>
          <w:sz w:val="26"/>
          <w:szCs w:val="26"/>
          <w:lang w:eastAsia="ru-RU"/>
        </w:rPr>
        <w:t>статьи 12</w:t>
      </w:r>
      <w:r>
        <w:rPr>
          <w:rFonts w:ascii="Times New Roman" w:eastAsia="Times New Roman" w:hAnsi="Times New Roman" w:cs="Times New Roman"/>
          <w:color w:val="000000" w:themeColor="text1"/>
          <w:sz w:val="26"/>
          <w:szCs w:val="26"/>
          <w:vertAlign w:val="superscript"/>
          <w:lang w:eastAsia="ru-RU"/>
        </w:rPr>
        <w:t xml:space="preserve">1 </w:t>
      </w:r>
      <w:r>
        <w:rPr>
          <w:rFonts w:ascii="Times New Roman" w:eastAsia="Times New Roman" w:hAnsi="Times New Roman" w:cs="Times New Roman"/>
          <w:color w:val="000000" w:themeColor="text1"/>
          <w:sz w:val="26"/>
          <w:szCs w:val="26"/>
          <w:lang w:eastAsia="ru-RU"/>
        </w:rPr>
        <w:t xml:space="preserve">Федерального закона                                  </w:t>
      </w:r>
      <w:r w:rsidR="00047A18" w:rsidRPr="00B80E2A">
        <w:rPr>
          <w:rFonts w:ascii="Times New Roman" w:hAnsi="Times New Roman" w:cs="Times New Roman"/>
          <w:sz w:val="26"/>
          <w:szCs w:val="26"/>
          <w:lang w:eastAsia="ru-RU"/>
        </w:rPr>
        <w:t>от 25 декаб</w:t>
      </w:r>
      <w:r w:rsidR="00047A18">
        <w:rPr>
          <w:rFonts w:ascii="Times New Roman" w:hAnsi="Times New Roman" w:cs="Times New Roman"/>
          <w:sz w:val="26"/>
          <w:szCs w:val="26"/>
          <w:lang w:eastAsia="ru-RU"/>
        </w:rPr>
        <w:t>ря 2008 года № 273-ФЗ «О противодействии коррупции»</w:t>
      </w:r>
      <w:r w:rsidRPr="00865C8B">
        <w:rPr>
          <w:rFonts w:ascii="Times New Roman" w:hAnsi="Times New Roman" w:cs="Times New Roman"/>
          <w:sz w:val="26"/>
          <w:szCs w:val="26"/>
        </w:rPr>
        <w:t>;</w:t>
      </w:r>
    </w:p>
    <w:p w:rsidR="00783A67" w:rsidRPr="00865C8B" w:rsidRDefault="00783A67" w:rsidP="00783A67">
      <w:pPr>
        <w:pStyle w:val="af2"/>
        <w:tabs>
          <w:tab w:val="left" w:pos="1134"/>
          <w:tab w:val="left" w:pos="1276"/>
          <w:tab w:val="left" w:pos="1701"/>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3)</w:t>
      </w:r>
      <w:r w:rsidRPr="00865C8B">
        <w:rPr>
          <w:rFonts w:ascii="Times New Roman" w:hAnsi="Times New Roman" w:cs="Times New Roman"/>
          <w:sz w:val="26"/>
          <w:szCs w:val="26"/>
        </w:rPr>
        <w:tab/>
        <w:t xml:space="preserve">количество лиц, замещающих должности </w:t>
      </w:r>
      <w:r>
        <w:rPr>
          <w:rFonts w:ascii="Times New Roman" w:hAnsi="Times New Roman" w:cs="Times New Roman"/>
          <w:sz w:val="26"/>
          <w:szCs w:val="26"/>
        </w:rPr>
        <w:t>депутатов</w:t>
      </w:r>
      <w:r w:rsidRPr="00865C8B">
        <w:rPr>
          <w:rFonts w:ascii="Times New Roman" w:hAnsi="Times New Roman" w:cs="Times New Roman"/>
          <w:sz w:val="26"/>
          <w:szCs w:val="26"/>
        </w:rPr>
        <w:t>, не исполнивших обязанность представить сведения.</w:t>
      </w:r>
    </w:p>
    <w:p w:rsidR="00783A67" w:rsidRDefault="007B3A67" w:rsidP="00783A67">
      <w:pPr>
        <w:pStyle w:val="aa"/>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9</w:t>
      </w:r>
      <w:r w:rsidR="00783A67">
        <w:rPr>
          <w:rFonts w:ascii="Times New Roman" w:hAnsi="Times New Roman" w:cs="Times New Roman"/>
          <w:sz w:val="26"/>
          <w:szCs w:val="26"/>
        </w:rPr>
        <w:t>.</w:t>
      </w:r>
      <w:r w:rsidR="00783A67">
        <w:rPr>
          <w:rFonts w:ascii="Times New Roman" w:hAnsi="Times New Roman" w:cs="Times New Roman"/>
          <w:sz w:val="26"/>
          <w:szCs w:val="26"/>
        </w:rPr>
        <w:tab/>
      </w:r>
      <w:proofErr w:type="gramStart"/>
      <w:r w:rsidR="00783A67" w:rsidRPr="000F6D37">
        <w:rPr>
          <w:rFonts w:ascii="Times New Roman" w:hAnsi="Times New Roman" w:cs="Times New Roman"/>
          <w:sz w:val="26"/>
          <w:szCs w:val="26"/>
        </w:rPr>
        <w:t xml:space="preserve">В размещаемой на официальных сайтах органов местного самоуправления </w:t>
      </w:r>
      <w:r w:rsidR="00783A67">
        <w:rPr>
          <w:rFonts w:ascii="Times New Roman" w:hAnsi="Times New Roman" w:cs="Times New Roman"/>
          <w:sz w:val="26"/>
          <w:szCs w:val="26"/>
        </w:rPr>
        <w:t>муниципального</w:t>
      </w:r>
      <w:r w:rsidR="00783A67" w:rsidRPr="000F6D37">
        <w:rPr>
          <w:rFonts w:ascii="Times New Roman" w:hAnsi="Times New Roman" w:cs="Times New Roman"/>
          <w:sz w:val="26"/>
          <w:szCs w:val="26"/>
        </w:rPr>
        <w:t xml:space="preserve"> округа </w:t>
      </w:r>
      <w:proofErr w:type="spellStart"/>
      <w:r w:rsidR="00783A67" w:rsidRPr="000F6D37">
        <w:rPr>
          <w:rFonts w:ascii="Times New Roman" w:hAnsi="Times New Roman" w:cs="Times New Roman"/>
          <w:sz w:val="26"/>
          <w:szCs w:val="26"/>
        </w:rPr>
        <w:t>Навашинский</w:t>
      </w:r>
      <w:proofErr w:type="spellEnd"/>
      <w:r w:rsidR="00783A67" w:rsidRPr="000F6D37">
        <w:rPr>
          <w:rFonts w:ascii="Times New Roman" w:hAnsi="Times New Roman" w:cs="Times New Roman"/>
          <w:sz w:val="26"/>
          <w:szCs w:val="26"/>
        </w:rPr>
        <w:t xml:space="preserve"> Нижегородской области в информаци</w:t>
      </w:r>
      <w:r w:rsidR="00047A18">
        <w:rPr>
          <w:rFonts w:ascii="Times New Roman" w:hAnsi="Times New Roman" w:cs="Times New Roman"/>
          <w:sz w:val="26"/>
          <w:szCs w:val="26"/>
        </w:rPr>
        <w:t>онно-телекоммуникационной сети «</w:t>
      </w:r>
      <w:r w:rsidR="00783A67" w:rsidRPr="000F6D37">
        <w:rPr>
          <w:rFonts w:ascii="Times New Roman" w:hAnsi="Times New Roman" w:cs="Times New Roman"/>
          <w:sz w:val="26"/>
          <w:szCs w:val="26"/>
        </w:rPr>
        <w:t>Интернет</w:t>
      </w:r>
      <w:r w:rsidR="00047A18">
        <w:rPr>
          <w:rFonts w:ascii="Times New Roman" w:hAnsi="Times New Roman" w:cs="Times New Roman"/>
          <w:sz w:val="26"/>
          <w:szCs w:val="26"/>
        </w:rPr>
        <w:t>»</w:t>
      </w:r>
      <w:r w:rsidR="00783A67">
        <w:rPr>
          <w:rFonts w:ascii="Times New Roman" w:hAnsi="Times New Roman" w:cs="Times New Roman"/>
          <w:sz w:val="26"/>
          <w:szCs w:val="26"/>
        </w:rPr>
        <w:t xml:space="preserve"> информации об </w:t>
      </w:r>
      <w:r w:rsidR="00783A67" w:rsidRPr="00865C8B">
        <w:rPr>
          <w:rFonts w:ascii="Times New Roman" w:hAnsi="Times New Roman" w:cs="Times New Roman"/>
          <w:sz w:val="26"/>
          <w:szCs w:val="26"/>
        </w:rPr>
        <w:t>исполнении (ненадлежащем исполнении) лицами, замещающими муниципальные должности депутатов, запрещается указывать пер</w:t>
      </w:r>
      <w:r w:rsidR="00783A67">
        <w:rPr>
          <w:rFonts w:ascii="Times New Roman" w:hAnsi="Times New Roman" w:cs="Times New Roman"/>
          <w:sz w:val="26"/>
          <w:szCs w:val="26"/>
        </w:rPr>
        <w:t xml:space="preserve">сональные данные, </w:t>
      </w:r>
      <w:r w:rsidR="00783A67" w:rsidRPr="00865C8B">
        <w:rPr>
          <w:rFonts w:ascii="Times New Roman" w:hAnsi="Times New Roman" w:cs="Times New Roman"/>
          <w:sz w:val="26"/>
          <w:szCs w:val="26"/>
        </w:rPr>
        <w:t>позволяющие идентифиц</w:t>
      </w:r>
      <w:r w:rsidR="00783A67">
        <w:rPr>
          <w:rFonts w:ascii="Times New Roman" w:hAnsi="Times New Roman" w:cs="Times New Roman"/>
          <w:sz w:val="26"/>
          <w:szCs w:val="26"/>
        </w:rPr>
        <w:t xml:space="preserve">ировать соответствующее лицо, и данные, </w:t>
      </w:r>
      <w:r w:rsidR="00783A67" w:rsidRPr="00865C8B">
        <w:rPr>
          <w:rFonts w:ascii="Times New Roman" w:hAnsi="Times New Roman" w:cs="Times New Roman"/>
          <w:sz w:val="26"/>
          <w:szCs w:val="26"/>
        </w:rPr>
        <w:t>позволяющие индивидуализировать имущество, принадлежащее соответствующему лицу.</w:t>
      </w:r>
      <w:proofErr w:type="gramEnd"/>
    </w:p>
    <w:p w:rsidR="00783A67" w:rsidRPr="000F6D37" w:rsidRDefault="007B3A67" w:rsidP="007B3A67">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10</w:t>
      </w:r>
      <w:r w:rsidR="00783A67">
        <w:rPr>
          <w:rFonts w:ascii="Times New Roman" w:hAnsi="Times New Roman" w:cs="Times New Roman"/>
          <w:sz w:val="26"/>
          <w:szCs w:val="26"/>
          <w:lang w:eastAsia="ru-RU"/>
        </w:rPr>
        <w:t>.</w:t>
      </w:r>
      <w:r w:rsidR="00783A67">
        <w:rPr>
          <w:rFonts w:ascii="Times New Roman" w:hAnsi="Times New Roman" w:cs="Times New Roman"/>
          <w:sz w:val="26"/>
          <w:szCs w:val="26"/>
          <w:lang w:eastAsia="ru-RU"/>
        </w:rPr>
        <w:tab/>
      </w:r>
      <w:r w:rsidR="00783A67" w:rsidRPr="000F6D37">
        <w:rPr>
          <w:rFonts w:ascii="Times New Roman" w:hAnsi="Times New Roman" w:cs="Times New Roman"/>
          <w:sz w:val="26"/>
          <w:szCs w:val="26"/>
          <w:lang w:eastAsia="ru-RU"/>
        </w:rPr>
        <w:t xml:space="preserve">Уполномоченное </w:t>
      </w:r>
      <w:r w:rsidR="00736F39">
        <w:rPr>
          <w:rFonts w:ascii="Times New Roman" w:hAnsi="Times New Roman" w:cs="Times New Roman"/>
          <w:sz w:val="26"/>
          <w:szCs w:val="26"/>
          <w:lang w:eastAsia="ru-RU"/>
        </w:rPr>
        <w:t xml:space="preserve">лицо </w:t>
      </w:r>
      <w:r w:rsidR="00783A67" w:rsidRPr="000F6D37">
        <w:rPr>
          <w:rFonts w:ascii="Times New Roman" w:hAnsi="Times New Roman" w:cs="Times New Roman"/>
          <w:sz w:val="26"/>
          <w:szCs w:val="26"/>
          <w:lang w:eastAsia="ru-RU"/>
        </w:rPr>
        <w:t>обеспечивает представление сведений Губернатору Нижегородской области по акту приема-передачи, форма которого утверждается уполномоченным органом по профилактике коррупционных и иных правонарушений.</w:t>
      </w:r>
    </w:p>
    <w:p w:rsidR="00783A67" w:rsidRPr="000F6D37" w:rsidRDefault="007B3A67" w:rsidP="007B3A67">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11</w:t>
      </w:r>
      <w:r w:rsidR="00783A67">
        <w:rPr>
          <w:rFonts w:ascii="Times New Roman" w:hAnsi="Times New Roman" w:cs="Times New Roman"/>
          <w:sz w:val="26"/>
          <w:szCs w:val="26"/>
          <w:lang w:eastAsia="ru-RU"/>
        </w:rPr>
        <w:t>.</w:t>
      </w:r>
      <w:r w:rsidR="00783A67">
        <w:rPr>
          <w:rFonts w:ascii="Times New Roman" w:hAnsi="Times New Roman" w:cs="Times New Roman"/>
          <w:sz w:val="26"/>
          <w:szCs w:val="26"/>
          <w:lang w:eastAsia="ru-RU"/>
        </w:rPr>
        <w:tab/>
      </w:r>
      <w:r w:rsidR="00783A67" w:rsidRPr="000F6D37">
        <w:rPr>
          <w:rFonts w:ascii="Times New Roman" w:hAnsi="Times New Roman" w:cs="Times New Roman"/>
          <w:sz w:val="26"/>
          <w:szCs w:val="26"/>
          <w:lang w:eastAsia="ru-RU"/>
        </w:rPr>
        <w:t xml:space="preserve">Проверка достоверности и полноты сведений, представляемых в соответствии с </w:t>
      </w:r>
      <w:r w:rsidR="009E5593">
        <w:rPr>
          <w:rFonts w:ascii="Times New Roman" w:hAnsi="Times New Roman" w:cs="Times New Roman"/>
          <w:sz w:val="26"/>
          <w:szCs w:val="26"/>
          <w:lang w:eastAsia="ru-RU"/>
        </w:rPr>
        <w:t>частью</w:t>
      </w:r>
      <w:r w:rsidR="00783A67" w:rsidRPr="000F6D37">
        <w:rPr>
          <w:rFonts w:ascii="Times New Roman" w:hAnsi="Times New Roman" w:cs="Times New Roman"/>
          <w:sz w:val="26"/>
          <w:szCs w:val="26"/>
          <w:lang w:eastAsia="ru-RU"/>
        </w:rPr>
        <w:t xml:space="preserve"> 1 настоящей статьи, осуществляется по решению Губернатора Нижегородской области уполномоченным органом по профилактике коррупционных и иных правонарушений. Основанием для осуществления проверки, предусмотренной настоящей частью, является достаточная информация, представленная в письменном виде в установленном порядке:</w:t>
      </w:r>
    </w:p>
    <w:p w:rsidR="00783A67" w:rsidRPr="000F6D37" w:rsidRDefault="00783A67" w:rsidP="00783A67">
      <w:pPr>
        <w:pStyle w:val="aa"/>
        <w:tabs>
          <w:tab w:val="left" w:pos="1134"/>
          <w:tab w:val="left" w:pos="1701"/>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Pr="000F6D37">
        <w:rPr>
          <w:rFonts w:ascii="Times New Roman" w:hAnsi="Times New Roman" w:cs="Times New Roman"/>
          <w:sz w:val="26"/>
          <w:szCs w:val="26"/>
          <w:lang w:eastAsia="ru-RU"/>
        </w:rPr>
        <w:t>правоохранительными органами, иными государственными органами, органами местного самоуправления и их должностными лицами;</w:t>
      </w:r>
    </w:p>
    <w:p w:rsidR="00783A67" w:rsidRPr="000F6D37" w:rsidRDefault="00783A67" w:rsidP="00783A67">
      <w:pPr>
        <w:pStyle w:val="aa"/>
        <w:tabs>
          <w:tab w:val="left" w:pos="1134"/>
          <w:tab w:val="left" w:pos="1701"/>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Pr="000F6D37">
        <w:rPr>
          <w:rFonts w:ascii="Times New Roman" w:hAnsi="Times New Roman" w:cs="Times New Roman"/>
          <w:sz w:val="26"/>
          <w:szCs w:val="26"/>
          <w:lang w:eastAsia="ru-RU"/>
        </w:rPr>
        <w:t>работниками уполномоченного органа по профилактике коррупционных и иных правонарушений либо должностными лицами органов местного самоуправления и государственных органов Нижегородской области, ответственными за работу по профилактике коррупционных и иных правонарушений;</w:t>
      </w:r>
    </w:p>
    <w:p w:rsidR="00783A67" w:rsidRPr="000F6D37" w:rsidRDefault="00783A67" w:rsidP="00783A67">
      <w:pPr>
        <w:pStyle w:val="aa"/>
        <w:tabs>
          <w:tab w:val="left" w:pos="1134"/>
          <w:tab w:val="left" w:pos="1701"/>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Pr="000F6D37">
        <w:rPr>
          <w:rFonts w:ascii="Times New Roman" w:hAnsi="Times New Roman" w:cs="Times New Roman"/>
          <w:sz w:val="26"/>
          <w:szCs w:val="26"/>
          <w:lang w:eastAsia="ru-RU"/>
        </w:rPr>
        <w:t>постоянно действующими руководящими органами политических партий и зарегистрированных в соответствии с действующим законодательством иных общероссийских общественных объединений, не являющихся политическими партиями;</w:t>
      </w:r>
    </w:p>
    <w:p w:rsidR="00783A67" w:rsidRPr="000F6D37" w:rsidRDefault="00783A67" w:rsidP="00783A67">
      <w:pPr>
        <w:pStyle w:val="aa"/>
        <w:tabs>
          <w:tab w:val="left" w:pos="1134"/>
          <w:tab w:val="left" w:pos="1701"/>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Pr="000F6D37">
        <w:rPr>
          <w:rFonts w:ascii="Times New Roman" w:hAnsi="Times New Roman" w:cs="Times New Roman"/>
          <w:sz w:val="26"/>
          <w:szCs w:val="26"/>
          <w:lang w:eastAsia="ru-RU"/>
        </w:rPr>
        <w:t>Общественной палатой Нижегородской области;</w:t>
      </w:r>
    </w:p>
    <w:p w:rsidR="00783A67" w:rsidRPr="000F6D37" w:rsidRDefault="00783A67" w:rsidP="00783A67">
      <w:pPr>
        <w:pStyle w:val="aa"/>
        <w:tabs>
          <w:tab w:val="left" w:pos="1134"/>
          <w:tab w:val="left" w:pos="1701"/>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Pr="000F6D37">
        <w:rPr>
          <w:rFonts w:ascii="Times New Roman" w:hAnsi="Times New Roman" w:cs="Times New Roman"/>
          <w:sz w:val="26"/>
          <w:szCs w:val="26"/>
          <w:lang w:eastAsia="ru-RU"/>
        </w:rPr>
        <w:t>общественными палатами (советами) муниципальных образований Нижегородской области;</w:t>
      </w:r>
    </w:p>
    <w:p w:rsidR="00783A67" w:rsidRPr="00B80E2A" w:rsidRDefault="00783A67" w:rsidP="00783A67">
      <w:pPr>
        <w:pStyle w:val="aa"/>
        <w:tabs>
          <w:tab w:val="left" w:pos="1134"/>
          <w:tab w:val="left" w:pos="1701"/>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Pr>
          <w:rFonts w:ascii="Times New Roman" w:hAnsi="Times New Roman" w:cs="Times New Roman"/>
          <w:sz w:val="26"/>
          <w:szCs w:val="26"/>
          <w:lang w:eastAsia="ru-RU"/>
        </w:rPr>
        <w:tab/>
      </w:r>
      <w:r w:rsidRPr="000F6D37">
        <w:rPr>
          <w:rFonts w:ascii="Times New Roman" w:hAnsi="Times New Roman" w:cs="Times New Roman"/>
          <w:sz w:val="26"/>
          <w:szCs w:val="26"/>
          <w:lang w:eastAsia="ru-RU"/>
        </w:rPr>
        <w:t>общероссийскими и (или) региональными средствами массовой информации.</w:t>
      </w:r>
    </w:p>
    <w:p w:rsidR="00EC6672" w:rsidRPr="000A4975" w:rsidRDefault="007B3A67" w:rsidP="000A4975">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12</w:t>
      </w:r>
      <w:r w:rsidR="00783A67">
        <w:rPr>
          <w:rFonts w:ascii="Times New Roman" w:hAnsi="Times New Roman" w:cs="Times New Roman"/>
          <w:sz w:val="26"/>
          <w:szCs w:val="26"/>
          <w:lang w:eastAsia="ru-RU"/>
        </w:rPr>
        <w:t>.</w:t>
      </w:r>
      <w:r w:rsidR="00783A67">
        <w:rPr>
          <w:rFonts w:ascii="Times New Roman" w:hAnsi="Times New Roman" w:cs="Times New Roman"/>
          <w:sz w:val="26"/>
          <w:szCs w:val="26"/>
          <w:lang w:eastAsia="ru-RU"/>
        </w:rPr>
        <w:tab/>
      </w:r>
      <w:r w:rsidR="00783A67" w:rsidRPr="00363185">
        <w:rPr>
          <w:rFonts w:ascii="Times New Roman" w:hAnsi="Times New Roman" w:cs="Times New Roman"/>
          <w:sz w:val="26"/>
          <w:szCs w:val="26"/>
          <w:lang w:eastAsia="ru-RU"/>
        </w:rPr>
        <w:t>Информация анонимного характера не может служить основанием для проверки.</w:t>
      </w:r>
    </w:p>
    <w:p w:rsidR="0082743E" w:rsidRPr="00363185" w:rsidRDefault="0082743E" w:rsidP="0080383A">
      <w:pPr>
        <w:pStyle w:val="aa"/>
        <w:tabs>
          <w:tab w:val="left" w:pos="1276"/>
        </w:tabs>
        <w:ind w:firstLine="709"/>
        <w:jc w:val="both"/>
        <w:rPr>
          <w:rFonts w:ascii="Times New Roman" w:hAnsi="Times New Roman" w:cs="Times New Roman"/>
          <w:sz w:val="26"/>
          <w:szCs w:val="26"/>
          <w:lang w:eastAsia="ru-RU"/>
        </w:rPr>
      </w:pPr>
    </w:p>
    <w:p w:rsidR="0082743E" w:rsidRPr="0082743E" w:rsidRDefault="0082743E" w:rsidP="0082743E">
      <w:pPr>
        <w:pStyle w:val="ab"/>
        <w:spacing w:before="0" w:beforeAutospacing="0" w:after="0" w:afterAutospacing="0" w:line="312" w:lineRule="auto"/>
        <w:jc w:val="center"/>
        <w:rPr>
          <w:b/>
          <w:bCs/>
          <w:sz w:val="26"/>
          <w:szCs w:val="26"/>
        </w:rPr>
      </w:pPr>
      <w:r w:rsidRPr="0082743E">
        <w:rPr>
          <w:b/>
          <w:bCs/>
          <w:sz w:val="26"/>
          <w:szCs w:val="26"/>
        </w:rPr>
        <w:t>Глава 2. ДЕПУТАТСКАЯ ДЕЯТЕЛЬНОСТЬ</w:t>
      </w:r>
    </w:p>
    <w:p w:rsidR="00747518" w:rsidRPr="00363185" w:rsidRDefault="00747518" w:rsidP="00B80E2A">
      <w:pPr>
        <w:pStyle w:val="aa"/>
        <w:jc w:val="both"/>
        <w:rPr>
          <w:rFonts w:ascii="Times New Roman" w:hAnsi="Times New Roman" w:cs="Times New Roman"/>
          <w:b/>
          <w:sz w:val="26"/>
          <w:szCs w:val="26"/>
          <w:lang w:eastAsia="ru-RU"/>
        </w:rPr>
      </w:pPr>
    </w:p>
    <w:p w:rsidR="00747518" w:rsidRPr="00363185" w:rsidRDefault="001378B0" w:rsidP="001378B0">
      <w:pPr>
        <w:pStyle w:val="aa"/>
        <w:ind w:firstLine="709"/>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FF1B1E">
        <w:rPr>
          <w:rFonts w:ascii="Times New Roman" w:hAnsi="Times New Roman" w:cs="Times New Roman"/>
          <w:b/>
          <w:sz w:val="26"/>
          <w:szCs w:val="26"/>
          <w:lang w:eastAsia="ru-RU"/>
        </w:rPr>
        <w:t>8</w:t>
      </w:r>
      <w:r w:rsidR="00747518" w:rsidRPr="00363185">
        <w:rPr>
          <w:rFonts w:ascii="Times New Roman" w:hAnsi="Times New Roman" w:cs="Times New Roman"/>
          <w:b/>
          <w:sz w:val="26"/>
          <w:szCs w:val="26"/>
          <w:lang w:eastAsia="ru-RU"/>
        </w:rPr>
        <w:t>. Формы депутатской деятельности</w:t>
      </w:r>
    </w:p>
    <w:p w:rsidR="00747518" w:rsidRPr="00363185" w:rsidRDefault="00747518" w:rsidP="00B80E2A">
      <w:pPr>
        <w:pStyle w:val="aa"/>
        <w:jc w:val="both"/>
        <w:rPr>
          <w:rFonts w:ascii="Times New Roman" w:hAnsi="Times New Roman" w:cs="Times New Roman"/>
          <w:b/>
          <w:sz w:val="26"/>
          <w:szCs w:val="26"/>
          <w:lang w:eastAsia="ru-RU"/>
        </w:rPr>
      </w:pPr>
    </w:p>
    <w:p w:rsidR="00747518" w:rsidRPr="00B80E2A" w:rsidRDefault="00F11CB4"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Деятельность депутата осуществляется в следующих формах:</w:t>
      </w:r>
    </w:p>
    <w:p w:rsidR="00747518" w:rsidRPr="00B80E2A" w:rsidRDefault="001378B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sidR="00870AA0">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участие в заседаниях Совета депутатов;</w:t>
      </w:r>
    </w:p>
    <w:p w:rsidR="00747518" w:rsidRPr="00B80E2A" w:rsidRDefault="00573A1D"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sidR="001378B0">
        <w:rPr>
          <w:rFonts w:ascii="Times New Roman" w:hAnsi="Times New Roman" w:cs="Times New Roman"/>
          <w:sz w:val="26"/>
          <w:szCs w:val="26"/>
          <w:lang w:eastAsia="ru-RU"/>
        </w:rPr>
        <w:t>)</w:t>
      </w:r>
      <w:r w:rsidR="00870AA0">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участие в заседаниях постоянных и временных комиссий;</w:t>
      </w:r>
    </w:p>
    <w:p w:rsidR="00747518" w:rsidRPr="00B80E2A" w:rsidRDefault="00870AA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sidR="001378B0">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выполнение поручений Совета депутатов, его комиссий;</w:t>
      </w:r>
    </w:p>
    <w:p w:rsidR="00747518" w:rsidRPr="00B80E2A" w:rsidRDefault="00573A1D"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sidR="001378B0">
        <w:rPr>
          <w:rFonts w:ascii="Times New Roman" w:hAnsi="Times New Roman" w:cs="Times New Roman"/>
          <w:sz w:val="26"/>
          <w:szCs w:val="26"/>
          <w:lang w:eastAsia="ru-RU"/>
        </w:rPr>
        <w:t>)</w:t>
      </w:r>
      <w:r w:rsidR="00870AA0">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участие в подготовке материалов для рассмотрения Советом депутатов;</w:t>
      </w:r>
    </w:p>
    <w:p w:rsidR="00747518" w:rsidRPr="00B80E2A" w:rsidRDefault="00870AA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sidR="001378B0">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участие в публичных слушаниях;</w:t>
      </w:r>
    </w:p>
    <w:p w:rsidR="00747518" w:rsidRPr="00B80E2A" w:rsidRDefault="00870AA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6</w:t>
      </w:r>
      <w:r w:rsidR="001378B0">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работа с избирателями;</w:t>
      </w:r>
    </w:p>
    <w:p w:rsidR="00747518" w:rsidRPr="00B80E2A" w:rsidRDefault="00870AA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7</w:t>
      </w:r>
      <w:r w:rsidR="001378B0">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проведение отчетов и встреч с избирателями;</w:t>
      </w:r>
    </w:p>
    <w:p w:rsidR="00747518" w:rsidRPr="00B80E2A" w:rsidRDefault="00870AA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8</w:t>
      </w:r>
      <w:r w:rsidR="001378B0">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прием граждан.</w:t>
      </w:r>
    </w:p>
    <w:p w:rsidR="00747518" w:rsidRPr="00B80E2A" w:rsidRDefault="00870AA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 xml:space="preserve">Депутатская деятельность может осуществляться также в иных формах, допускаемых </w:t>
      </w:r>
      <w:hyperlink r:id="rId1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747518" w:rsidRPr="00FF1B1E">
          <w:rPr>
            <w:rFonts w:ascii="Times New Roman" w:hAnsi="Times New Roman" w:cs="Times New Roman"/>
            <w:color w:val="000000" w:themeColor="text1"/>
            <w:sz w:val="26"/>
            <w:szCs w:val="26"/>
            <w:lang w:eastAsia="ru-RU"/>
          </w:rPr>
          <w:t>Конституцией</w:t>
        </w:r>
      </w:hyperlink>
      <w:r w:rsidR="00747518" w:rsidRPr="00FF1B1E">
        <w:rPr>
          <w:rFonts w:ascii="Times New Roman" w:hAnsi="Times New Roman" w:cs="Times New Roman"/>
          <w:color w:val="000000" w:themeColor="text1"/>
          <w:sz w:val="26"/>
          <w:szCs w:val="26"/>
          <w:lang w:eastAsia="ru-RU"/>
        </w:rPr>
        <w:t xml:space="preserve"> Российской Федерации, федеральными законами, законами Нижегородской области, </w:t>
      </w:r>
      <w:hyperlink r:id="rId18" w:tooltip="&quot;Устав муниципального округа Навашинский Нижегородской области&quot; (принят решением Совета депутатов городского округа Навашинский Нижегородской области от 28.01.2016 N 79) (ред. от 12.11.2024) (Зарегистрировано в ГУ Минюста РФ по Нижегородской области 03.03.2016">
        <w:r w:rsidR="00747518" w:rsidRPr="00FF1B1E">
          <w:rPr>
            <w:rFonts w:ascii="Times New Roman" w:hAnsi="Times New Roman" w:cs="Times New Roman"/>
            <w:color w:val="000000" w:themeColor="text1"/>
            <w:sz w:val="26"/>
            <w:szCs w:val="26"/>
            <w:lang w:eastAsia="ru-RU"/>
          </w:rPr>
          <w:t>Уставом</w:t>
        </w:r>
      </w:hyperlink>
      <w:r w:rsidR="00747518" w:rsidRPr="00B80E2A">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муниципального</w:t>
      </w:r>
      <w:r w:rsidR="00747518" w:rsidRPr="00B80E2A">
        <w:rPr>
          <w:rFonts w:ascii="Times New Roman" w:hAnsi="Times New Roman" w:cs="Times New Roman"/>
          <w:sz w:val="26"/>
          <w:szCs w:val="26"/>
          <w:lang w:eastAsia="ru-RU"/>
        </w:rPr>
        <w:t xml:space="preserve"> округа </w:t>
      </w:r>
      <w:proofErr w:type="spellStart"/>
      <w:r w:rsidR="00747518" w:rsidRPr="00B80E2A">
        <w:rPr>
          <w:rFonts w:ascii="Times New Roman" w:hAnsi="Times New Roman" w:cs="Times New Roman"/>
          <w:sz w:val="26"/>
          <w:szCs w:val="26"/>
          <w:lang w:eastAsia="ru-RU"/>
        </w:rPr>
        <w:t>Навашинский</w:t>
      </w:r>
      <w:proofErr w:type="spellEnd"/>
      <w:r w:rsidR="005E41D8">
        <w:rPr>
          <w:rFonts w:ascii="Times New Roman" w:hAnsi="Times New Roman" w:cs="Times New Roman"/>
          <w:sz w:val="26"/>
          <w:szCs w:val="26"/>
          <w:lang w:eastAsia="ru-RU"/>
        </w:rPr>
        <w:t xml:space="preserve"> Нижегородской области</w:t>
      </w:r>
      <w:r w:rsidR="00747518" w:rsidRPr="00B80E2A">
        <w:rPr>
          <w:rFonts w:ascii="Times New Roman" w:hAnsi="Times New Roman" w:cs="Times New Roman"/>
          <w:sz w:val="26"/>
          <w:szCs w:val="26"/>
          <w:lang w:eastAsia="ru-RU"/>
        </w:rPr>
        <w:t>.</w:t>
      </w:r>
    </w:p>
    <w:p w:rsidR="00747518" w:rsidRPr="00B80E2A" w:rsidRDefault="00747518" w:rsidP="0080383A">
      <w:pPr>
        <w:pStyle w:val="aa"/>
        <w:tabs>
          <w:tab w:val="left" w:pos="1134"/>
        </w:tabs>
        <w:jc w:val="both"/>
        <w:rPr>
          <w:rFonts w:ascii="Times New Roman" w:hAnsi="Times New Roman" w:cs="Times New Roman"/>
          <w:sz w:val="26"/>
          <w:szCs w:val="26"/>
          <w:lang w:eastAsia="ru-RU"/>
        </w:rPr>
      </w:pPr>
    </w:p>
    <w:p w:rsidR="00747518" w:rsidRPr="00870AA0" w:rsidRDefault="001378B0" w:rsidP="001378B0">
      <w:pPr>
        <w:pStyle w:val="aa"/>
        <w:ind w:firstLine="709"/>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FF1B1E">
        <w:rPr>
          <w:rFonts w:ascii="Times New Roman" w:hAnsi="Times New Roman" w:cs="Times New Roman"/>
          <w:b/>
          <w:sz w:val="26"/>
          <w:szCs w:val="26"/>
          <w:lang w:eastAsia="ru-RU"/>
        </w:rPr>
        <w:t>9</w:t>
      </w:r>
      <w:r w:rsidR="00747518" w:rsidRPr="00870AA0">
        <w:rPr>
          <w:rFonts w:ascii="Times New Roman" w:hAnsi="Times New Roman" w:cs="Times New Roman"/>
          <w:b/>
          <w:sz w:val="26"/>
          <w:szCs w:val="26"/>
          <w:lang w:eastAsia="ru-RU"/>
        </w:rPr>
        <w:t xml:space="preserve">. </w:t>
      </w:r>
      <w:r w:rsidR="006B7988">
        <w:rPr>
          <w:rFonts w:ascii="Times New Roman" w:hAnsi="Times New Roman" w:cs="Times New Roman"/>
          <w:b/>
          <w:sz w:val="26"/>
          <w:szCs w:val="26"/>
          <w:lang w:eastAsia="ru-RU"/>
        </w:rPr>
        <w:t>Взаимодействие</w:t>
      </w:r>
      <w:r w:rsidR="00747518" w:rsidRPr="00870AA0">
        <w:rPr>
          <w:rFonts w:ascii="Times New Roman" w:hAnsi="Times New Roman" w:cs="Times New Roman"/>
          <w:b/>
          <w:sz w:val="26"/>
          <w:szCs w:val="26"/>
          <w:lang w:eastAsia="ru-RU"/>
        </w:rPr>
        <w:t xml:space="preserve"> депутата с избирателями</w:t>
      </w:r>
    </w:p>
    <w:p w:rsidR="00747518" w:rsidRPr="00B80E2A" w:rsidRDefault="00747518" w:rsidP="00B80E2A">
      <w:pPr>
        <w:pStyle w:val="aa"/>
        <w:jc w:val="both"/>
        <w:rPr>
          <w:rFonts w:ascii="Times New Roman" w:hAnsi="Times New Roman" w:cs="Times New Roman"/>
          <w:sz w:val="26"/>
          <w:szCs w:val="26"/>
          <w:lang w:eastAsia="ru-RU"/>
        </w:rPr>
      </w:pPr>
    </w:p>
    <w:p w:rsidR="00747518" w:rsidRPr="00B80E2A" w:rsidRDefault="00870AA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На протяжении срока полномочий депутат проводит работу и осуществляет взаимодействие с избирателями своего избирательного округа.</w:t>
      </w:r>
    </w:p>
    <w:p w:rsidR="006C6E93" w:rsidRDefault="00870AA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Депутат</w:t>
      </w:r>
      <w:r w:rsidR="006C6E93">
        <w:rPr>
          <w:rFonts w:ascii="Times New Roman" w:hAnsi="Times New Roman" w:cs="Times New Roman"/>
          <w:sz w:val="26"/>
          <w:szCs w:val="26"/>
          <w:lang w:eastAsia="ru-RU"/>
        </w:rPr>
        <w:t xml:space="preserve"> проводит встречи с избирателями,</w:t>
      </w:r>
      <w:r w:rsidR="00747518" w:rsidRPr="00B80E2A">
        <w:rPr>
          <w:rFonts w:ascii="Times New Roman" w:hAnsi="Times New Roman" w:cs="Times New Roman"/>
          <w:sz w:val="26"/>
          <w:szCs w:val="26"/>
          <w:lang w:eastAsia="ru-RU"/>
        </w:rPr>
        <w:t xml:space="preserve"> рассматривает </w:t>
      </w:r>
      <w:r w:rsidR="006C6E93">
        <w:rPr>
          <w:rFonts w:ascii="Times New Roman" w:hAnsi="Times New Roman" w:cs="Times New Roman"/>
          <w:sz w:val="26"/>
          <w:szCs w:val="26"/>
          <w:lang w:eastAsia="ru-RU"/>
        </w:rPr>
        <w:t xml:space="preserve">их </w:t>
      </w:r>
      <w:r w:rsidR="00747518" w:rsidRPr="00B80E2A">
        <w:rPr>
          <w:rFonts w:ascii="Times New Roman" w:hAnsi="Times New Roman" w:cs="Times New Roman"/>
          <w:sz w:val="26"/>
          <w:szCs w:val="26"/>
          <w:lang w:eastAsia="ru-RU"/>
        </w:rPr>
        <w:t xml:space="preserve">обращения, </w:t>
      </w:r>
      <w:r w:rsidR="006C6E93">
        <w:rPr>
          <w:rFonts w:ascii="Times New Roman" w:hAnsi="Times New Roman" w:cs="Times New Roman"/>
          <w:sz w:val="26"/>
          <w:szCs w:val="26"/>
          <w:lang w:eastAsia="ru-RU"/>
        </w:rPr>
        <w:t>ведет</w:t>
      </w:r>
      <w:r w:rsidR="00747518" w:rsidRPr="00B80E2A">
        <w:rPr>
          <w:rFonts w:ascii="Times New Roman" w:hAnsi="Times New Roman" w:cs="Times New Roman"/>
          <w:sz w:val="26"/>
          <w:szCs w:val="26"/>
          <w:lang w:eastAsia="ru-RU"/>
        </w:rPr>
        <w:t xml:space="preserve"> прием граждан, вносит предложения в соответствующие органы государственной власти, органы местного самоуправления и общественные объединения</w:t>
      </w:r>
      <w:r w:rsidR="006C6E93">
        <w:rPr>
          <w:rFonts w:ascii="Times New Roman" w:hAnsi="Times New Roman" w:cs="Times New Roman"/>
          <w:sz w:val="26"/>
          <w:szCs w:val="26"/>
          <w:lang w:eastAsia="ru-RU"/>
        </w:rPr>
        <w:t xml:space="preserve"> и организации</w:t>
      </w:r>
    </w:p>
    <w:p w:rsidR="006C6E93" w:rsidRDefault="006C6E93" w:rsidP="00573CDC">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proofErr w:type="gramStart"/>
      <w:r w:rsidRPr="006C6E93">
        <w:rPr>
          <w:rFonts w:ascii="Times New Roman" w:hAnsi="Times New Roman" w:cs="Times New Roman"/>
          <w:sz w:val="26"/>
          <w:szCs w:val="26"/>
          <w:lang w:eastAsia="ru-RU"/>
        </w:rPr>
        <w:t>Встречи депутата с избирателями проводятся в помещениях, специально</w:t>
      </w:r>
      <w:r w:rsidR="00573CDC">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отведенных местах, </w:t>
      </w:r>
      <w:r w:rsidRPr="006C6E93">
        <w:rPr>
          <w:rFonts w:ascii="Times New Roman" w:hAnsi="Times New Roman" w:cs="Times New Roman"/>
          <w:sz w:val="26"/>
          <w:szCs w:val="26"/>
          <w:lang w:eastAsia="ru-RU"/>
        </w:rPr>
        <w:t xml:space="preserve">а также на </w:t>
      </w:r>
      <w:proofErr w:type="spellStart"/>
      <w:r w:rsidRPr="006C6E93">
        <w:rPr>
          <w:rFonts w:ascii="Times New Roman" w:hAnsi="Times New Roman" w:cs="Times New Roman"/>
          <w:sz w:val="26"/>
          <w:szCs w:val="26"/>
          <w:lang w:eastAsia="ru-RU"/>
        </w:rPr>
        <w:t>внутридворовых</w:t>
      </w:r>
      <w:proofErr w:type="spellEnd"/>
      <w:r w:rsidRPr="006C6E93">
        <w:rPr>
          <w:rFonts w:ascii="Times New Roman" w:hAnsi="Times New Roman" w:cs="Times New Roman"/>
          <w:sz w:val="26"/>
          <w:szCs w:val="26"/>
          <w:lang w:eastAsia="ru-RU"/>
        </w:rPr>
        <w:t xml:space="preserve"> территориях при условии, что</w:t>
      </w:r>
      <w:r>
        <w:rPr>
          <w:rFonts w:ascii="Times New Roman" w:hAnsi="Times New Roman" w:cs="Times New Roman"/>
          <w:sz w:val="26"/>
          <w:szCs w:val="26"/>
          <w:lang w:eastAsia="ru-RU"/>
        </w:rPr>
        <w:t xml:space="preserve"> их проведение не повлечет за</w:t>
      </w:r>
      <w:r w:rsidRPr="006C6E93">
        <w:rPr>
          <w:rFonts w:ascii="Times New Roman" w:hAnsi="Times New Roman" w:cs="Times New Roman"/>
          <w:sz w:val="26"/>
          <w:szCs w:val="26"/>
          <w:lang w:eastAsia="ru-RU"/>
        </w:rPr>
        <w:t xml:space="preserve"> собой нарушение функционирования объектов</w:t>
      </w:r>
      <w:r>
        <w:rPr>
          <w:rFonts w:ascii="Times New Roman" w:hAnsi="Times New Roman" w:cs="Times New Roman"/>
          <w:sz w:val="26"/>
          <w:szCs w:val="26"/>
          <w:lang w:eastAsia="ru-RU"/>
        </w:rPr>
        <w:t xml:space="preserve"> </w:t>
      </w:r>
      <w:r w:rsidRPr="006C6E93">
        <w:rPr>
          <w:rFonts w:ascii="Times New Roman" w:hAnsi="Times New Roman" w:cs="Times New Roman"/>
          <w:sz w:val="26"/>
          <w:szCs w:val="26"/>
          <w:lang w:eastAsia="ru-RU"/>
        </w:rPr>
        <w:t>жи</w:t>
      </w:r>
      <w:r>
        <w:rPr>
          <w:rFonts w:ascii="Times New Roman" w:hAnsi="Times New Roman" w:cs="Times New Roman"/>
          <w:sz w:val="26"/>
          <w:szCs w:val="26"/>
          <w:lang w:eastAsia="ru-RU"/>
        </w:rPr>
        <w:t>знеобеспечения, транспортной</w:t>
      </w:r>
      <w:r w:rsidR="00CB2193">
        <w:rPr>
          <w:rFonts w:ascii="Times New Roman" w:hAnsi="Times New Roman" w:cs="Times New Roman"/>
          <w:sz w:val="26"/>
          <w:szCs w:val="26"/>
          <w:lang w:eastAsia="ru-RU"/>
        </w:rPr>
        <w:t xml:space="preserve"> или социальной</w:t>
      </w:r>
      <w:r w:rsidRPr="006C6E93">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инфраструктуры, </w:t>
      </w:r>
      <w:r w:rsidRPr="006C6E93">
        <w:rPr>
          <w:rFonts w:ascii="Times New Roman" w:hAnsi="Times New Roman" w:cs="Times New Roman"/>
          <w:sz w:val="26"/>
          <w:szCs w:val="26"/>
          <w:lang w:eastAsia="ru-RU"/>
        </w:rPr>
        <w:t>связи</w:t>
      </w:r>
      <w:r>
        <w:rPr>
          <w:rFonts w:ascii="Times New Roman" w:hAnsi="Times New Roman" w:cs="Times New Roman"/>
          <w:sz w:val="26"/>
          <w:szCs w:val="26"/>
          <w:lang w:eastAsia="ru-RU"/>
        </w:rPr>
        <w:t xml:space="preserve">, </w:t>
      </w:r>
      <w:r w:rsidRPr="006C6E93">
        <w:rPr>
          <w:rFonts w:ascii="Times New Roman" w:hAnsi="Times New Roman" w:cs="Times New Roman"/>
          <w:sz w:val="26"/>
          <w:szCs w:val="26"/>
          <w:lang w:eastAsia="ru-RU"/>
        </w:rPr>
        <w:t>создание помех движению пешеходов и (или) транспортных средств либо доступу</w:t>
      </w:r>
      <w:r>
        <w:rPr>
          <w:rFonts w:ascii="Times New Roman" w:hAnsi="Times New Roman" w:cs="Times New Roman"/>
          <w:sz w:val="26"/>
          <w:szCs w:val="26"/>
          <w:lang w:eastAsia="ru-RU"/>
        </w:rPr>
        <w:t xml:space="preserve"> граждан </w:t>
      </w:r>
      <w:r w:rsidRPr="006C6E93">
        <w:rPr>
          <w:rFonts w:ascii="Times New Roman" w:hAnsi="Times New Roman" w:cs="Times New Roman"/>
          <w:sz w:val="26"/>
          <w:szCs w:val="26"/>
          <w:lang w:eastAsia="ru-RU"/>
        </w:rPr>
        <w:t>к ж</w:t>
      </w:r>
      <w:r w:rsidR="00CB2193">
        <w:rPr>
          <w:rFonts w:ascii="Times New Roman" w:hAnsi="Times New Roman" w:cs="Times New Roman"/>
          <w:sz w:val="26"/>
          <w:szCs w:val="26"/>
          <w:lang w:eastAsia="ru-RU"/>
        </w:rPr>
        <w:t xml:space="preserve">илым </w:t>
      </w:r>
      <w:r>
        <w:rPr>
          <w:rFonts w:ascii="Times New Roman" w:hAnsi="Times New Roman" w:cs="Times New Roman"/>
          <w:sz w:val="26"/>
          <w:szCs w:val="26"/>
          <w:lang w:eastAsia="ru-RU"/>
        </w:rPr>
        <w:t>помещениям или объектам</w:t>
      </w:r>
      <w:r w:rsidR="00CB2193">
        <w:rPr>
          <w:rFonts w:ascii="Times New Roman" w:hAnsi="Times New Roman" w:cs="Times New Roman"/>
          <w:sz w:val="26"/>
          <w:szCs w:val="26"/>
          <w:lang w:eastAsia="ru-RU"/>
        </w:rPr>
        <w:t xml:space="preserve"> транспортной или </w:t>
      </w:r>
      <w:r w:rsidRPr="006C6E93">
        <w:rPr>
          <w:rFonts w:ascii="Times New Roman" w:hAnsi="Times New Roman" w:cs="Times New Roman"/>
          <w:sz w:val="26"/>
          <w:szCs w:val="26"/>
          <w:lang w:eastAsia="ru-RU"/>
        </w:rPr>
        <w:t>социальной</w:t>
      </w:r>
      <w:r>
        <w:rPr>
          <w:rFonts w:ascii="Times New Roman" w:hAnsi="Times New Roman" w:cs="Times New Roman"/>
          <w:sz w:val="26"/>
          <w:szCs w:val="26"/>
          <w:lang w:eastAsia="ru-RU"/>
        </w:rPr>
        <w:t xml:space="preserve"> инфраструктуры.</w:t>
      </w:r>
      <w:proofErr w:type="gramEnd"/>
      <w:r>
        <w:rPr>
          <w:rFonts w:ascii="Times New Roman" w:hAnsi="Times New Roman" w:cs="Times New Roman"/>
          <w:sz w:val="26"/>
          <w:szCs w:val="26"/>
          <w:lang w:eastAsia="ru-RU"/>
        </w:rPr>
        <w:t xml:space="preserve"> Уведомление </w:t>
      </w:r>
      <w:r w:rsidR="00CB2193">
        <w:rPr>
          <w:rFonts w:ascii="Times New Roman" w:hAnsi="Times New Roman" w:cs="Times New Roman"/>
          <w:sz w:val="26"/>
          <w:szCs w:val="26"/>
          <w:lang w:eastAsia="ru-RU"/>
        </w:rPr>
        <w:t>органов местного самоуправления</w:t>
      </w:r>
      <w:r w:rsidR="003B1FB6">
        <w:rPr>
          <w:rFonts w:ascii="Times New Roman" w:hAnsi="Times New Roman" w:cs="Times New Roman"/>
          <w:sz w:val="26"/>
          <w:szCs w:val="26"/>
          <w:lang w:eastAsia="ru-RU"/>
        </w:rPr>
        <w:t xml:space="preserve"> </w:t>
      </w:r>
      <w:r w:rsidRPr="006C6E93">
        <w:rPr>
          <w:rFonts w:ascii="Times New Roman" w:hAnsi="Times New Roman" w:cs="Times New Roman"/>
          <w:sz w:val="26"/>
          <w:szCs w:val="26"/>
          <w:lang w:eastAsia="ru-RU"/>
        </w:rPr>
        <w:t>о таких встречах не требуется, при этом</w:t>
      </w:r>
      <w:r>
        <w:rPr>
          <w:rFonts w:ascii="Times New Roman" w:hAnsi="Times New Roman" w:cs="Times New Roman"/>
          <w:sz w:val="26"/>
          <w:szCs w:val="26"/>
          <w:lang w:eastAsia="ru-RU"/>
        </w:rPr>
        <w:t xml:space="preserve"> депутат </w:t>
      </w:r>
      <w:r w:rsidR="003B1FB6">
        <w:rPr>
          <w:rFonts w:ascii="Times New Roman" w:hAnsi="Times New Roman" w:cs="Times New Roman"/>
          <w:sz w:val="26"/>
          <w:szCs w:val="26"/>
          <w:lang w:eastAsia="ru-RU"/>
        </w:rPr>
        <w:t xml:space="preserve">вправе </w:t>
      </w:r>
      <w:r>
        <w:rPr>
          <w:rFonts w:ascii="Times New Roman" w:hAnsi="Times New Roman" w:cs="Times New Roman"/>
          <w:sz w:val="26"/>
          <w:szCs w:val="26"/>
          <w:lang w:eastAsia="ru-RU"/>
        </w:rPr>
        <w:t xml:space="preserve">предварительно проинформировать </w:t>
      </w:r>
      <w:r w:rsidR="00CB2193">
        <w:rPr>
          <w:rFonts w:ascii="Times New Roman" w:hAnsi="Times New Roman" w:cs="Times New Roman"/>
          <w:sz w:val="26"/>
          <w:szCs w:val="26"/>
          <w:lang w:eastAsia="ru-RU"/>
        </w:rPr>
        <w:t>органы местного самоуправления</w:t>
      </w:r>
      <w:r w:rsidR="003B1FB6" w:rsidRPr="006C6E93">
        <w:rPr>
          <w:rFonts w:ascii="Times New Roman" w:hAnsi="Times New Roman" w:cs="Times New Roman"/>
          <w:sz w:val="26"/>
          <w:szCs w:val="26"/>
          <w:lang w:eastAsia="ru-RU"/>
        </w:rPr>
        <w:t xml:space="preserve"> </w:t>
      </w:r>
      <w:r w:rsidRPr="006C6E93">
        <w:rPr>
          <w:rFonts w:ascii="Times New Roman" w:hAnsi="Times New Roman" w:cs="Times New Roman"/>
          <w:sz w:val="26"/>
          <w:szCs w:val="26"/>
          <w:lang w:eastAsia="ru-RU"/>
        </w:rPr>
        <w:t>о дате и</w:t>
      </w:r>
      <w:r>
        <w:rPr>
          <w:rFonts w:ascii="Times New Roman" w:hAnsi="Times New Roman" w:cs="Times New Roman"/>
          <w:sz w:val="26"/>
          <w:szCs w:val="26"/>
          <w:lang w:eastAsia="ru-RU"/>
        </w:rPr>
        <w:t xml:space="preserve"> </w:t>
      </w:r>
      <w:r w:rsidRPr="006C6E93">
        <w:rPr>
          <w:rFonts w:ascii="Times New Roman" w:hAnsi="Times New Roman" w:cs="Times New Roman"/>
          <w:sz w:val="26"/>
          <w:szCs w:val="26"/>
          <w:lang w:eastAsia="ru-RU"/>
        </w:rPr>
        <w:t>времени их проведения.</w:t>
      </w:r>
    </w:p>
    <w:p w:rsidR="003B1FB6" w:rsidRDefault="003B1FB6"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t>В соответствии с Федеральным законом «Об общих</w:t>
      </w:r>
      <w:r w:rsidRPr="003B1FB6">
        <w:rPr>
          <w:rFonts w:ascii="Times New Roman" w:hAnsi="Times New Roman" w:cs="Times New Roman"/>
          <w:sz w:val="26"/>
          <w:szCs w:val="26"/>
          <w:lang w:eastAsia="ru-RU"/>
        </w:rPr>
        <w:t xml:space="preserve"> принципах</w:t>
      </w:r>
      <w:r>
        <w:rPr>
          <w:rFonts w:ascii="Times New Roman" w:hAnsi="Times New Roman" w:cs="Times New Roman"/>
          <w:sz w:val="26"/>
          <w:szCs w:val="26"/>
          <w:lang w:eastAsia="ru-RU"/>
        </w:rPr>
        <w:t xml:space="preserve"> </w:t>
      </w:r>
      <w:r w:rsidRPr="003B1FB6">
        <w:rPr>
          <w:rFonts w:ascii="Times New Roman" w:hAnsi="Times New Roman" w:cs="Times New Roman"/>
          <w:sz w:val="26"/>
          <w:szCs w:val="26"/>
          <w:lang w:eastAsia="ru-RU"/>
        </w:rPr>
        <w:t>организ</w:t>
      </w:r>
      <w:r>
        <w:rPr>
          <w:rFonts w:ascii="Times New Roman" w:hAnsi="Times New Roman" w:cs="Times New Roman"/>
          <w:sz w:val="26"/>
          <w:szCs w:val="26"/>
          <w:lang w:eastAsia="ru-RU"/>
        </w:rPr>
        <w:t xml:space="preserve">ации публичной власти в субъектах Российской Федерации», Администрация муниципального округа </w:t>
      </w:r>
      <w:proofErr w:type="spellStart"/>
      <w:r>
        <w:rPr>
          <w:rFonts w:ascii="Times New Roman" w:hAnsi="Times New Roman" w:cs="Times New Roman"/>
          <w:sz w:val="26"/>
          <w:szCs w:val="26"/>
          <w:lang w:eastAsia="ru-RU"/>
        </w:rPr>
        <w:t>Навашинский</w:t>
      </w:r>
      <w:proofErr w:type="spellEnd"/>
      <w:r>
        <w:rPr>
          <w:rFonts w:ascii="Times New Roman" w:hAnsi="Times New Roman" w:cs="Times New Roman"/>
          <w:sz w:val="26"/>
          <w:szCs w:val="26"/>
          <w:lang w:eastAsia="ru-RU"/>
        </w:rPr>
        <w:t xml:space="preserve"> </w:t>
      </w:r>
      <w:r w:rsidRPr="003B1FB6">
        <w:rPr>
          <w:rFonts w:ascii="Times New Roman" w:hAnsi="Times New Roman" w:cs="Times New Roman"/>
          <w:sz w:val="26"/>
          <w:szCs w:val="26"/>
          <w:lang w:eastAsia="ru-RU"/>
        </w:rPr>
        <w:t>определя</w:t>
      </w:r>
      <w:r>
        <w:rPr>
          <w:rFonts w:ascii="Times New Roman" w:hAnsi="Times New Roman" w:cs="Times New Roman"/>
          <w:sz w:val="26"/>
          <w:szCs w:val="26"/>
          <w:lang w:eastAsia="ru-RU"/>
        </w:rPr>
        <w:t xml:space="preserve">ет специально отведенные </w:t>
      </w:r>
      <w:r w:rsidRPr="003B1FB6">
        <w:rPr>
          <w:rFonts w:ascii="Times New Roman" w:hAnsi="Times New Roman" w:cs="Times New Roman"/>
          <w:sz w:val="26"/>
          <w:szCs w:val="26"/>
          <w:lang w:eastAsia="ru-RU"/>
        </w:rPr>
        <w:t>места для проведения встреч депутатов с</w:t>
      </w:r>
      <w:r>
        <w:rPr>
          <w:rFonts w:ascii="Times New Roman" w:hAnsi="Times New Roman" w:cs="Times New Roman"/>
          <w:sz w:val="26"/>
          <w:szCs w:val="26"/>
          <w:lang w:eastAsia="ru-RU"/>
        </w:rPr>
        <w:t xml:space="preserve"> избирателями, а также </w:t>
      </w:r>
      <w:r w:rsidRPr="003B1FB6">
        <w:rPr>
          <w:rFonts w:ascii="Times New Roman" w:hAnsi="Times New Roman" w:cs="Times New Roman"/>
          <w:sz w:val="26"/>
          <w:szCs w:val="26"/>
          <w:lang w:eastAsia="ru-RU"/>
        </w:rPr>
        <w:t>определя</w:t>
      </w:r>
      <w:r>
        <w:rPr>
          <w:rFonts w:ascii="Times New Roman" w:hAnsi="Times New Roman" w:cs="Times New Roman"/>
          <w:sz w:val="26"/>
          <w:szCs w:val="26"/>
          <w:lang w:eastAsia="ru-RU"/>
        </w:rPr>
        <w:t>ет перечень  помещений,</w:t>
      </w:r>
      <w:r w:rsidRPr="003B1FB6">
        <w:rPr>
          <w:rFonts w:ascii="Times New Roman" w:hAnsi="Times New Roman" w:cs="Times New Roman"/>
          <w:sz w:val="26"/>
          <w:szCs w:val="26"/>
          <w:lang w:eastAsia="ru-RU"/>
        </w:rPr>
        <w:t xml:space="preserve"> предоставляемых</w:t>
      </w:r>
      <w:r>
        <w:rPr>
          <w:rFonts w:ascii="Times New Roman" w:hAnsi="Times New Roman" w:cs="Times New Roman"/>
          <w:sz w:val="26"/>
          <w:szCs w:val="26"/>
          <w:lang w:eastAsia="ru-RU"/>
        </w:rPr>
        <w:t xml:space="preserve"> </w:t>
      </w:r>
      <w:r w:rsidRPr="003B1FB6">
        <w:rPr>
          <w:rFonts w:ascii="Times New Roman" w:hAnsi="Times New Roman" w:cs="Times New Roman"/>
          <w:sz w:val="26"/>
          <w:szCs w:val="26"/>
          <w:lang w:eastAsia="ru-RU"/>
        </w:rPr>
        <w:t>для проведения встреч депутатов с избирателями, и порядок их</w:t>
      </w:r>
      <w:r>
        <w:rPr>
          <w:rFonts w:ascii="Times New Roman" w:hAnsi="Times New Roman" w:cs="Times New Roman"/>
          <w:sz w:val="26"/>
          <w:szCs w:val="26"/>
          <w:lang w:eastAsia="ru-RU"/>
        </w:rPr>
        <w:t xml:space="preserve"> </w:t>
      </w:r>
      <w:r w:rsidRPr="003B1FB6">
        <w:rPr>
          <w:rFonts w:ascii="Times New Roman" w:hAnsi="Times New Roman" w:cs="Times New Roman"/>
          <w:sz w:val="26"/>
          <w:szCs w:val="26"/>
          <w:lang w:eastAsia="ru-RU"/>
        </w:rPr>
        <w:t>предоставления.</w:t>
      </w:r>
    </w:p>
    <w:p w:rsidR="003B1FB6" w:rsidRDefault="003B1FB6"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t>Встречи депутата с избирателями проводятся в соответствии с законодательством Российской Федерации о собраниях,</w:t>
      </w:r>
      <w:r w:rsidRPr="003B1FB6">
        <w:rPr>
          <w:rFonts w:ascii="Times New Roman" w:hAnsi="Times New Roman" w:cs="Times New Roman"/>
          <w:sz w:val="26"/>
          <w:szCs w:val="26"/>
          <w:lang w:eastAsia="ru-RU"/>
        </w:rPr>
        <w:t xml:space="preserve"> митингах,</w:t>
      </w:r>
      <w:r>
        <w:rPr>
          <w:rFonts w:ascii="Times New Roman" w:hAnsi="Times New Roman" w:cs="Times New Roman"/>
          <w:sz w:val="26"/>
          <w:szCs w:val="26"/>
          <w:lang w:eastAsia="ru-RU"/>
        </w:rPr>
        <w:t xml:space="preserve"> </w:t>
      </w:r>
      <w:r w:rsidRPr="003B1FB6">
        <w:rPr>
          <w:rFonts w:ascii="Times New Roman" w:hAnsi="Times New Roman" w:cs="Times New Roman"/>
          <w:sz w:val="26"/>
          <w:szCs w:val="26"/>
          <w:lang w:eastAsia="ru-RU"/>
        </w:rPr>
        <w:t>демонстрациях, шествиях и пикетированиях.</w:t>
      </w:r>
    </w:p>
    <w:p w:rsidR="003B1FB6" w:rsidRDefault="003B1FB6"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Pr>
          <w:rFonts w:ascii="Times New Roman" w:hAnsi="Times New Roman" w:cs="Times New Roman"/>
          <w:sz w:val="26"/>
          <w:szCs w:val="26"/>
          <w:lang w:eastAsia="ru-RU"/>
        </w:rPr>
        <w:tab/>
      </w:r>
      <w:r w:rsidRPr="003B1FB6">
        <w:rPr>
          <w:rFonts w:ascii="Times New Roman" w:hAnsi="Times New Roman" w:cs="Times New Roman"/>
          <w:sz w:val="26"/>
          <w:szCs w:val="26"/>
          <w:lang w:eastAsia="ru-RU"/>
        </w:rPr>
        <w:t>Воспрепятствовани</w:t>
      </w:r>
      <w:r>
        <w:rPr>
          <w:rFonts w:ascii="Times New Roman" w:hAnsi="Times New Roman" w:cs="Times New Roman"/>
          <w:sz w:val="26"/>
          <w:szCs w:val="26"/>
          <w:lang w:eastAsia="ru-RU"/>
        </w:rPr>
        <w:t>е организации или проведению встреч депутата с избирателями влечет за собой административную ответственность</w:t>
      </w:r>
      <w:r w:rsidRPr="003B1FB6">
        <w:rPr>
          <w:rFonts w:ascii="Times New Roman" w:hAnsi="Times New Roman" w:cs="Times New Roman"/>
          <w:sz w:val="26"/>
          <w:szCs w:val="26"/>
          <w:lang w:eastAsia="ru-RU"/>
        </w:rPr>
        <w:t xml:space="preserve"> в</w:t>
      </w:r>
      <w:r>
        <w:rPr>
          <w:rFonts w:ascii="Times New Roman" w:hAnsi="Times New Roman" w:cs="Times New Roman"/>
          <w:sz w:val="26"/>
          <w:szCs w:val="26"/>
          <w:lang w:eastAsia="ru-RU"/>
        </w:rPr>
        <w:t xml:space="preserve"> </w:t>
      </w:r>
      <w:r w:rsidRPr="003B1FB6">
        <w:rPr>
          <w:rFonts w:ascii="Times New Roman" w:hAnsi="Times New Roman" w:cs="Times New Roman"/>
          <w:sz w:val="26"/>
          <w:szCs w:val="26"/>
          <w:lang w:eastAsia="ru-RU"/>
        </w:rPr>
        <w:t>соответствии с законодательством Российской Федерации.</w:t>
      </w:r>
    </w:p>
    <w:p w:rsidR="003B1FB6" w:rsidRPr="003B1FB6" w:rsidRDefault="003B1FB6" w:rsidP="0080383A">
      <w:pPr>
        <w:pStyle w:val="ab"/>
        <w:tabs>
          <w:tab w:val="left" w:pos="1134"/>
        </w:tabs>
        <w:spacing w:before="0" w:beforeAutospacing="0" w:after="0" w:afterAutospacing="0" w:line="288" w:lineRule="atLeast"/>
        <w:ind w:firstLine="709"/>
        <w:jc w:val="both"/>
        <w:rPr>
          <w:sz w:val="26"/>
          <w:szCs w:val="26"/>
        </w:rPr>
      </w:pPr>
      <w:r w:rsidRPr="003B1FB6">
        <w:rPr>
          <w:sz w:val="26"/>
          <w:szCs w:val="26"/>
        </w:rPr>
        <w:t>7.</w:t>
      </w:r>
      <w:r w:rsidRPr="003B1FB6">
        <w:rPr>
          <w:sz w:val="26"/>
          <w:szCs w:val="26"/>
        </w:rPr>
        <w:tab/>
        <w:t>Депутат ежегодно отчитывается перед избирателями о своей деятельности.</w:t>
      </w:r>
    </w:p>
    <w:p w:rsidR="003B1FB6" w:rsidRPr="003B1FB6" w:rsidRDefault="003B1FB6"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8.</w:t>
      </w:r>
      <w:r>
        <w:rPr>
          <w:rFonts w:ascii="Times New Roman" w:hAnsi="Times New Roman" w:cs="Times New Roman"/>
          <w:sz w:val="26"/>
          <w:szCs w:val="26"/>
          <w:lang w:eastAsia="ru-RU"/>
        </w:rPr>
        <w:tab/>
      </w:r>
      <w:r w:rsidRPr="003B1FB6">
        <w:rPr>
          <w:rFonts w:ascii="Times New Roman" w:hAnsi="Times New Roman" w:cs="Times New Roman"/>
          <w:sz w:val="26"/>
          <w:szCs w:val="26"/>
          <w:lang w:eastAsia="ru-RU"/>
        </w:rPr>
        <w:t>Отчет депутата перед избирателями должен содержать следующую информацию:</w:t>
      </w:r>
    </w:p>
    <w:p w:rsidR="003B1FB6" w:rsidRPr="003B1FB6" w:rsidRDefault="001378B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sidR="003B1FB6">
        <w:rPr>
          <w:rFonts w:ascii="Times New Roman" w:hAnsi="Times New Roman" w:cs="Times New Roman"/>
          <w:sz w:val="26"/>
          <w:szCs w:val="26"/>
          <w:lang w:eastAsia="ru-RU"/>
        </w:rPr>
        <w:tab/>
      </w:r>
      <w:r w:rsidR="003B1FB6" w:rsidRPr="003B1FB6">
        <w:rPr>
          <w:rFonts w:ascii="Times New Roman" w:hAnsi="Times New Roman" w:cs="Times New Roman"/>
          <w:sz w:val="26"/>
          <w:szCs w:val="26"/>
          <w:lang w:eastAsia="ru-RU"/>
        </w:rPr>
        <w:t>о реализации права законодательной инициативы;</w:t>
      </w:r>
    </w:p>
    <w:p w:rsidR="003B1FB6" w:rsidRPr="003B1FB6" w:rsidRDefault="001378B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sidR="003B1FB6">
        <w:rPr>
          <w:rFonts w:ascii="Times New Roman" w:hAnsi="Times New Roman" w:cs="Times New Roman"/>
          <w:sz w:val="26"/>
          <w:szCs w:val="26"/>
          <w:lang w:eastAsia="ru-RU"/>
        </w:rPr>
        <w:tab/>
      </w:r>
      <w:r w:rsidR="003B1FB6" w:rsidRPr="003B1FB6">
        <w:rPr>
          <w:rFonts w:ascii="Times New Roman" w:hAnsi="Times New Roman" w:cs="Times New Roman"/>
          <w:sz w:val="26"/>
          <w:szCs w:val="26"/>
          <w:lang w:eastAsia="ru-RU"/>
        </w:rPr>
        <w:t>о проведенных приемах граждан;</w:t>
      </w:r>
    </w:p>
    <w:p w:rsidR="003B1FB6" w:rsidRPr="003B1FB6" w:rsidRDefault="001378B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sidR="003B1FB6">
        <w:rPr>
          <w:rFonts w:ascii="Times New Roman" w:hAnsi="Times New Roman" w:cs="Times New Roman"/>
          <w:sz w:val="26"/>
          <w:szCs w:val="26"/>
          <w:lang w:eastAsia="ru-RU"/>
        </w:rPr>
        <w:tab/>
      </w:r>
      <w:r w:rsidR="003B1FB6" w:rsidRPr="003B1FB6">
        <w:rPr>
          <w:rFonts w:ascii="Times New Roman" w:hAnsi="Times New Roman" w:cs="Times New Roman"/>
          <w:sz w:val="26"/>
          <w:szCs w:val="26"/>
          <w:lang w:eastAsia="ru-RU"/>
        </w:rPr>
        <w:t xml:space="preserve"> о результатах рассмотрения обращений граждан;</w:t>
      </w:r>
    </w:p>
    <w:p w:rsidR="003B1FB6" w:rsidRPr="003B1FB6" w:rsidRDefault="003B1FB6"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sidR="001378B0">
        <w:rPr>
          <w:rFonts w:ascii="Times New Roman" w:hAnsi="Times New Roman" w:cs="Times New Roman"/>
          <w:sz w:val="26"/>
          <w:szCs w:val="26"/>
          <w:lang w:eastAsia="ru-RU"/>
        </w:rPr>
        <w:t>)</w:t>
      </w:r>
      <w:r>
        <w:rPr>
          <w:rFonts w:ascii="Times New Roman" w:hAnsi="Times New Roman" w:cs="Times New Roman"/>
          <w:sz w:val="26"/>
          <w:szCs w:val="26"/>
          <w:lang w:eastAsia="ru-RU"/>
        </w:rPr>
        <w:tab/>
      </w:r>
      <w:r w:rsidRPr="003B1FB6">
        <w:rPr>
          <w:rFonts w:ascii="Times New Roman" w:hAnsi="Times New Roman" w:cs="Times New Roman"/>
          <w:sz w:val="26"/>
          <w:szCs w:val="26"/>
          <w:lang w:eastAsia="ru-RU"/>
        </w:rPr>
        <w:t xml:space="preserve">о работе депутата </w:t>
      </w:r>
      <w:r>
        <w:rPr>
          <w:rFonts w:ascii="Times New Roman" w:hAnsi="Times New Roman" w:cs="Times New Roman"/>
          <w:sz w:val="26"/>
          <w:szCs w:val="26"/>
          <w:lang w:eastAsia="ru-RU"/>
        </w:rPr>
        <w:t>в Совете депутатов</w:t>
      </w:r>
      <w:r w:rsidR="00670F76">
        <w:rPr>
          <w:rFonts w:ascii="Times New Roman" w:hAnsi="Times New Roman" w:cs="Times New Roman"/>
          <w:sz w:val="26"/>
          <w:szCs w:val="26"/>
          <w:lang w:eastAsia="ru-RU"/>
        </w:rPr>
        <w:t xml:space="preserve"> муниципального округа </w:t>
      </w:r>
      <w:proofErr w:type="spellStart"/>
      <w:r w:rsidR="00670F76">
        <w:rPr>
          <w:rFonts w:ascii="Times New Roman" w:hAnsi="Times New Roman" w:cs="Times New Roman"/>
          <w:sz w:val="26"/>
          <w:szCs w:val="26"/>
          <w:lang w:eastAsia="ru-RU"/>
        </w:rPr>
        <w:t>Навашинский</w:t>
      </w:r>
      <w:proofErr w:type="spellEnd"/>
      <w:r w:rsidRPr="003B1FB6">
        <w:rPr>
          <w:rFonts w:ascii="Times New Roman" w:hAnsi="Times New Roman" w:cs="Times New Roman"/>
          <w:sz w:val="26"/>
          <w:szCs w:val="26"/>
          <w:lang w:eastAsia="ru-RU"/>
        </w:rPr>
        <w:t xml:space="preserve"> (на заседаниях </w:t>
      </w:r>
      <w:r w:rsidR="00670F76">
        <w:rPr>
          <w:rFonts w:ascii="Times New Roman" w:hAnsi="Times New Roman" w:cs="Times New Roman"/>
          <w:sz w:val="26"/>
          <w:szCs w:val="26"/>
          <w:lang w:eastAsia="ru-RU"/>
        </w:rPr>
        <w:t>Совета депутатов</w:t>
      </w:r>
      <w:r w:rsidRPr="003B1FB6">
        <w:rPr>
          <w:rFonts w:ascii="Times New Roman" w:hAnsi="Times New Roman" w:cs="Times New Roman"/>
          <w:sz w:val="26"/>
          <w:szCs w:val="26"/>
          <w:lang w:eastAsia="ru-RU"/>
        </w:rPr>
        <w:t xml:space="preserve">, в </w:t>
      </w:r>
      <w:r w:rsidR="00670F76">
        <w:rPr>
          <w:rFonts w:ascii="Times New Roman" w:hAnsi="Times New Roman" w:cs="Times New Roman"/>
          <w:sz w:val="26"/>
          <w:szCs w:val="26"/>
          <w:lang w:eastAsia="ru-RU"/>
        </w:rPr>
        <w:t>постоянных</w:t>
      </w:r>
      <w:r w:rsidRPr="003B1FB6">
        <w:rPr>
          <w:rFonts w:ascii="Times New Roman" w:hAnsi="Times New Roman" w:cs="Times New Roman"/>
          <w:sz w:val="26"/>
          <w:szCs w:val="26"/>
          <w:lang w:eastAsia="ru-RU"/>
        </w:rPr>
        <w:t xml:space="preserve"> комиссиях </w:t>
      </w:r>
      <w:r w:rsidR="00670F76">
        <w:rPr>
          <w:rFonts w:ascii="Times New Roman" w:hAnsi="Times New Roman" w:cs="Times New Roman"/>
          <w:sz w:val="26"/>
          <w:szCs w:val="26"/>
          <w:lang w:eastAsia="ru-RU"/>
        </w:rPr>
        <w:t>Совета депутатов</w:t>
      </w:r>
      <w:r w:rsidRPr="003B1FB6">
        <w:rPr>
          <w:rFonts w:ascii="Times New Roman" w:hAnsi="Times New Roman" w:cs="Times New Roman"/>
          <w:sz w:val="26"/>
          <w:szCs w:val="26"/>
          <w:lang w:eastAsia="ru-RU"/>
        </w:rPr>
        <w:t>);</w:t>
      </w:r>
    </w:p>
    <w:p w:rsidR="003B1FB6" w:rsidRPr="003B1FB6" w:rsidRDefault="007E6D04"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sidR="001378B0">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3B1FB6" w:rsidRPr="003B1FB6">
        <w:rPr>
          <w:rFonts w:ascii="Times New Roman" w:hAnsi="Times New Roman" w:cs="Times New Roman"/>
          <w:sz w:val="26"/>
          <w:szCs w:val="26"/>
          <w:lang w:eastAsia="ru-RU"/>
        </w:rPr>
        <w:t xml:space="preserve">об участии в мероприятиях, проводимых </w:t>
      </w:r>
      <w:r w:rsidR="00670F76">
        <w:rPr>
          <w:rFonts w:ascii="Times New Roman" w:hAnsi="Times New Roman" w:cs="Times New Roman"/>
          <w:sz w:val="26"/>
          <w:szCs w:val="26"/>
          <w:lang w:eastAsia="ru-RU"/>
        </w:rPr>
        <w:t>Советом депутатов</w:t>
      </w:r>
      <w:r w:rsidR="003B1FB6" w:rsidRPr="003B1FB6">
        <w:rPr>
          <w:rFonts w:ascii="Times New Roman" w:hAnsi="Times New Roman" w:cs="Times New Roman"/>
          <w:sz w:val="26"/>
          <w:szCs w:val="26"/>
          <w:lang w:eastAsia="ru-RU"/>
        </w:rPr>
        <w:t>.</w:t>
      </w:r>
    </w:p>
    <w:p w:rsidR="006C6E93" w:rsidRDefault="003B1FB6" w:rsidP="0080383A">
      <w:pPr>
        <w:pStyle w:val="aa"/>
        <w:tabs>
          <w:tab w:val="left" w:pos="1134"/>
        </w:tabs>
        <w:ind w:firstLine="709"/>
        <w:jc w:val="both"/>
        <w:rPr>
          <w:rFonts w:ascii="Times New Roman" w:hAnsi="Times New Roman" w:cs="Times New Roman"/>
          <w:sz w:val="26"/>
          <w:szCs w:val="26"/>
          <w:lang w:eastAsia="ru-RU"/>
        </w:rPr>
      </w:pPr>
      <w:r w:rsidRPr="003B1FB6">
        <w:rPr>
          <w:rFonts w:ascii="Times New Roman" w:hAnsi="Times New Roman" w:cs="Times New Roman"/>
          <w:sz w:val="26"/>
          <w:szCs w:val="26"/>
          <w:lang w:eastAsia="ru-RU"/>
        </w:rPr>
        <w:t>Отчет может содержать и иную информацию о деятельности депутата.</w:t>
      </w:r>
    </w:p>
    <w:p w:rsidR="00670F76" w:rsidRPr="00670F76" w:rsidRDefault="00670F76"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9.</w:t>
      </w:r>
      <w:r>
        <w:rPr>
          <w:rFonts w:ascii="Times New Roman" w:hAnsi="Times New Roman" w:cs="Times New Roman"/>
          <w:sz w:val="26"/>
          <w:szCs w:val="26"/>
          <w:lang w:eastAsia="ru-RU"/>
        </w:rPr>
        <w:tab/>
      </w:r>
      <w:r w:rsidRPr="00670F76">
        <w:rPr>
          <w:rFonts w:ascii="Times New Roman" w:hAnsi="Times New Roman" w:cs="Times New Roman"/>
          <w:sz w:val="26"/>
          <w:szCs w:val="26"/>
          <w:lang w:eastAsia="ru-RU"/>
        </w:rPr>
        <w:t xml:space="preserve">По согласованию </w:t>
      </w:r>
      <w:r>
        <w:rPr>
          <w:rFonts w:ascii="Times New Roman" w:hAnsi="Times New Roman" w:cs="Times New Roman"/>
          <w:sz w:val="26"/>
          <w:szCs w:val="26"/>
          <w:lang w:eastAsia="ru-RU"/>
        </w:rPr>
        <w:t xml:space="preserve">с Администрацией муниципального округа </w:t>
      </w:r>
      <w:proofErr w:type="spellStart"/>
      <w:r>
        <w:rPr>
          <w:rFonts w:ascii="Times New Roman" w:hAnsi="Times New Roman" w:cs="Times New Roman"/>
          <w:sz w:val="26"/>
          <w:szCs w:val="26"/>
          <w:lang w:eastAsia="ru-RU"/>
        </w:rPr>
        <w:t>Навашинский</w:t>
      </w:r>
      <w:proofErr w:type="spellEnd"/>
      <w:r w:rsidRPr="00670F76">
        <w:rPr>
          <w:rFonts w:ascii="Times New Roman" w:hAnsi="Times New Roman" w:cs="Times New Roman"/>
          <w:sz w:val="26"/>
          <w:szCs w:val="26"/>
          <w:lang w:eastAsia="ru-RU"/>
        </w:rPr>
        <w:t xml:space="preserve"> депутату обеспечиваются необходимые, в пределах имеющихся возможностей, условия для проведения личных приемов, отчетов и встреч с избирателями в избирательном округе либо на территории, определяемой депутату в соответствии с настоящим </w:t>
      </w:r>
      <w:r>
        <w:rPr>
          <w:rFonts w:ascii="Times New Roman" w:hAnsi="Times New Roman" w:cs="Times New Roman"/>
          <w:sz w:val="26"/>
          <w:szCs w:val="26"/>
          <w:lang w:eastAsia="ru-RU"/>
        </w:rPr>
        <w:t>Положением</w:t>
      </w:r>
      <w:r w:rsidRPr="00670F76">
        <w:rPr>
          <w:rFonts w:ascii="Times New Roman" w:hAnsi="Times New Roman" w:cs="Times New Roman"/>
          <w:sz w:val="26"/>
          <w:szCs w:val="26"/>
          <w:lang w:eastAsia="ru-RU"/>
        </w:rPr>
        <w:t xml:space="preserve">. Для этого </w:t>
      </w:r>
      <w:r>
        <w:rPr>
          <w:rFonts w:ascii="Times New Roman" w:hAnsi="Times New Roman" w:cs="Times New Roman"/>
          <w:sz w:val="26"/>
          <w:szCs w:val="26"/>
          <w:lang w:eastAsia="ru-RU"/>
        </w:rPr>
        <w:t xml:space="preserve">Администрация муниципального округа </w:t>
      </w:r>
      <w:proofErr w:type="spellStart"/>
      <w:r>
        <w:rPr>
          <w:rFonts w:ascii="Times New Roman" w:hAnsi="Times New Roman" w:cs="Times New Roman"/>
          <w:sz w:val="26"/>
          <w:szCs w:val="26"/>
          <w:lang w:eastAsia="ru-RU"/>
        </w:rPr>
        <w:t>Навашинский</w:t>
      </w:r>
      <w:proofErr w:type="spellEnd"/>
      <w:r>
        <w:rPr>
          <w:rFonts w:ascii="Times New Roman" w:hAnsi="Times New Roman" w:cs="Times New Roman"/>
          <w:sz w:val="26"/>
          <w:szCs w:val="26"/>
          <w:lang w:eastAsia="ru-RU"/>
        </w:rPr>
        <w:t xml:space="preserve"> </w:t>
      </w:r>
      <w:r w:rsidRPr="00670F76">
        <w:rPr>
          <w:rFonts w:ascii="Times New Roman" w:hAnsi="Times New Roman" w:cs="Times New Roman"/>
          <w:sz w:val="26"/>
          <w:szCs w:val="26"/>
          <w:lang w:eastAsia="ru-RU"/>
        </w:rPr>
        <w:t>по просьбе депутата предоставляет помещение, извещает граждан о времени и месте проведения встречи, направляет по приглашению депутата для участия во встрече своих представителей, оказывает другую помощь.</w:t>
      </w:r>
    </w:p>
    <w:p w:rsidR="006C6E93" w:rsidRDefault="00670F76" w:rsidP="0080383A">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10.</w:t>
      </w:r>
      <w:r>
        <w:rPr>
          <w:rFonts w:ascii="Times New Roman" w:hAnsi="Times New Roman" w:cs="Times New Roman"/>
          <w:sz w:val="26"/>
          <w:szCs w:val="26"/>
          <w:lang w:eastAsia="ru-RU"/>
        </w:rPr>
        <w:tab/>
        <w:t>Д</w:t>
      </w:r>
      <w:r w:rsidRPr="00670F76">
        <w:rPr>
          <w:rFonts w:ascii="Times New Roman" w:hAnsi="Times New Roman" w:cs="Times New Roman"/>
          <w:sz w:val="26"/>
          <w:szCs w:val="26"/>
          <w:lang w:eastAsia="ru-RU"/>
        </w:rPr>
        <w:t xml:space="preserve">епутат по согласованию с руководителем организации, расположенной на территории избирательного округа, по которому он избран, либо на территории, определяемой депутату в соответствии с настоящим </w:t>
      </w:r>
      <w:r>
        <w:rPr>
          <w:rFonts w:ascii="Times New Roman" w:hAnsi="Times New Roman" w:cs="Times New Roman"/>
          <w:sz w:val="26"/>
          <w:szCs w:val="26"/>
          <w:lang w:eastAsia="ru-RU"/>
        </w:rPr>
        <w:t>Положением</w:t>
      </w:r>
      <w:r w:rsidRPr="00670F76">
        <w:rPr>
          <w:rFonts w:ascii="Times New Roman" w:hAnsi="Times New Roman" w:cs="Times New Roman"/>
          <w:sz w:val="26"/>
          <w:szCs w:val="26"/>
          <w:lang w:eastAsia="ru-RU"/>
        </w:rPr>
        <w:t>, вправе провести отчет или встречу с работниками данной организации.</w:t>
      </w:r>
    </w:p>
    <w:p w:rsidR="00747518" w:rsidRPr="00B80E2A" w:rsidRDefault="00747518" w:rsidP="0080383A">
      <w:pPr>
        <w:pStyle w:val="aa"/>
        <w:tabs>
          <w:tab w:val="left" w:pos="1134"/>
        </w:tabs>
        <w:jc w:val="both"/>
        <w:rPr>
          <w:rFonts w:ascii="Times New Roman" w:hAnsi="Times New Roman" w:cs="Times New Roman"/>
          <w:sz w:val="26"/>
          <w:szCs w:val="26"/>
          <w:lang w:eastAsia="ru-RU"/>
        </w:rPr>
      </w:pPr>
    </w:p>
    <w:p w:rsidR="00747518" w:rsidRPr="00670F76" w:rsidRDefault="001378B0" w:rsidP="001378B0">
      <w:pPr>
        <w:pStyle w:val="aa"/>
        <w:ind w:firstLine="709"/>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FF1B1E">
        <w:rPr>
          <w:rFonts w:ascii="Times New Roman" w:hAnsi="Times New Roman" w:cs="Times New Roman"/>
          <w:b/>
          <w:sz w:val="26"/>
          <w:szCs w:val="26"/>
          <w:lang w:eastAsia="ru-RU"/>
        </w:rPr>
        <w:t>10</w:t>
      </w:r>
      <w:r w:rsidR="00747518" w:rsidRPr="00670F76">
        <w:rPr>
          <w:rFonts w:ascii="Times New Roman" w:hAnsi="Times New Roman" w:cs="Times New Roman"/>
          <w:b/>
          <w:sz w:val="26"/>
          <w:szCs w:val="26"/>
          <w:lang w:eastAsia="ru-RU"/>
        </w:rPr>
        <w:t>. Соблюдение депутатом норм депутатской этики</w:t>
      </w:r>
    </w:p>
    <w:p w:rsidR="00747518" w:rsidRPr="00B80E2A" w:rsidRDefault="00747518" w:rsidP="00B80E2A">
      <w:pPr>
        <w:pStyle w:val="aa"/>
        <w:jc w:val="both"/>
        <w:rPr>
          <w:rFonts w:ascii="Times New Roman" w:hAnsi="Times New Roman" w:cs="Times New Roman"/>
          <w:sz w:val="26"/>
          <w:szCs w:val="26"/>
          <w:lang w:eastAsia="ru-RU"/>
        </w:rPr>
      </w:pPr>
    </w:p>
    <w:p w:rsidR="00747518" w:rsidRPr="00B80E2A" w:rsidRDefault="00670F76"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Депутат при реализации своих полномочий должен соблюдать следующие правила депутатской этики:</w:t>
      </w:r>
    </w:p>
    <w:p w:rsidR="00747518" w:rsidRPr="00B80E2A" w:rsidRDefault="001378B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sidR="00670F76">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не употреблять в своей речи грубые, оскорбительные выражения, наносящие ущерб чести и достоинству депутатов и других лиц;</w:t>
      </w:r>
    </w:p>
    <w:p w:rsidR="00747518" w:rsidRPr="00B80E2A" w:rsidRDefault="001378B0"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sidR="00670F76">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не допускать необоснованных обвинений в чей-либо адрес;</w:t>
      </w:r>
    </w:p>
    <w:p w:rsidR="00747518" w:rsidRPr="00B80E2A" w:rsidRDefault="00670F76"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sidR="001378B0">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не использовать заведомо ложную информацию;</w:t>
      </w:r>
    </w:p>
    <w:p w:rsidR="00747518" w:rsidRPr="00B80E2A" w:rsidRDefault="00573A1D"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sidR="001378B0">
        <w:rPr>
          <w:rFonts w:ascii="Times New Roman" w:hAnsi="Times New Roman" w:cs="Times New Roman"/>
          <w:sz w:val="26"/>
          <w:szCs w:val="26"/>
          <w:lang w:eastAsia="ru-RU"/>
        </w:rPr>
        <w:t>)</w:t>
      </w:r>
      <w:r w:rsidR="00670F76">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не призывать к незаконным действиям;</w:t>
      </w:r>
    </w:p>
    <w:p w:rsidR="00747518" w:rsidRPr="00B80E2A" w:rsidRDefault="00573A1D"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sidR="001378B0">
        <w:rPr>
          <w:rFonts w:ascii="Times New Roman" w:hAnsi="Times New Roman" w:cs="Times New Roman"/>
          <w:sz w:val="26"/>
          <w:szCs w:val="26"/>
          <w:lang w:eastAsia="ru-RU"/>
        </w:rPr>
        <w:t>)</w:t>
      </w:r>
      <w:r w:rsidR="00670F76">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не выступать без разрешения председательствующего;</w:t>
      </w:r>
    </w:p>
    <w:p w:rsidR="00747518" w:rsidRPr="00B80E2A" w:rsidRDefault="00573A1D" w:rsidP="0080383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sidR="001378B0">
        <w:rPr>
          <w:rFonts w:ascii="Times New Roman" w:hAnsi="Times New Roman" w:cs="Times New Roman"/>
          <w:sz w:val="26"/>
          <w:szCs w:val="26"/>
          <w:lang w:eastAsia="ru-RU"/>
        </w:rPr>
        <w:t>)</w:t>
      </w:r>
      <w:r w:rsidR="00670F76">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 xml:space="preserve">не вправе распространять необоснованную (не подтвержденную фактами, документами) информацию в отношении организаций, расположенных на территории </w:t>
      </w:r>
      <w:r w:rsidR="00BF7676">
        <w:rPr>
          <w:rFonts w:ascii="Times New Roman" w:hAnsi="Times New Roman" w:cs="Times New Roman"/>
          <w:sz w:val="26"/>
          <w:szCs w:val="26"/>
          <w:lang w:eastAsia="ru-RU"/>
        </w:rPr>
        <w:t>муниципального</w:t>
      </w:r>
      <w:r w:rsidR="00747518" w:rsidRPr="00B80E2A">
        <w:rPr>
          <w:rFonts w:ascii="Times New Roman" w:hAnsi="Times New Roman" w:cs="Times New Roman"/>
          <w:sz w:val="26"/>
          <w:szCs w:val="26"/>
          <w:lang w:eastAsia="ru-RU"/>
        </w:rPr>
        <w:t xml:space="preserve"> округа, в результате которой может быть причинен финансовый и (или) </w:t>
      </w:r>
      <w:proofErr w:type="spellStart"/>
      <w:r w:rsidR="00747518" w:rsidRPr="00B80E2A">
        <w:rPr>
          <w:rFonts w:ascii="Times New Roman" w:hAnsi="Times New Roman" w:cs="Times New Roman"/>
          <w:sz w:val="26"/>
          <w:szCs w:val="26"/>
          <w:lang w:eastAsia="ru-RU"/>
        </w:rPr>
        <w:t>имиджевый</w:t>
      </w:r>
      <w:proofErr w:type="spellEnd"/>
      <w:r w:rsidR="00747518" w:rsidRPr="00B80E2A">
        <w:rPr>
          <w:rFonts w:ascii="Times New Roman" w:hAnsi="Times New Roman" w:cs="Times New Roman"/>
          <w:sz w:val="26"/>
          <w:szCs w:val="26"/>
          <w:lang w:eastAsia="ru-RU"/>
        </w:rPr>
        <w:t xml:space="preserve"> ущерб этим организациям.</w:t>
      </w:r>
    </w:p>
    <w:p w:rsidR="00747518" w:rsidRDefault="00747518" w:rsidP="00B80E2A">
      <w:pPr>
        <w:pStyle w:val="aa"/>
        <w:jc w:val="both"/>
        <w:rPr>
          <w:rFonts w:ascii="Times New Roman" w:hAnsi="Times New Roman" w:cs="Times New Roman"/>
          <w:sz w:val="26"/>
          <w:szCs w:val="26"/>
          <w:lang w:eastAsia="ru-RU"/>
        </w:rPr>
      </w:pPr>
    </w:p>
    <w:p w:rsidR="0082743E" w:rsidRPr="0082743E" w:rsidRDefault="0082743E" w:rsidP="00D931F3">
      <w:pPr>
        <w:pStyle w:val="aa"/>
        <w:jc w:val="center"/>
        <w:rPr>
          <w:rFonts w:ascii="Times New Roman" w:hAnsi="Times New Roman" w:cs="Times New Roman"/>
          <w:b/>
          <w:sz w:val="26"/>
          <w:szCs w:val="26"/>
          <w:lang w:eastAsia="ru-RU"/>
        </w:rPr>
      </w:pPr>
      <w:r w:rsidRPr="0082743E">
        <w:rPr>
          <w:rFonts w:ascii="Times New Roman" w:hAnsi="Times New Roman" w:cs="Times New Roman"/>
          <w:b/>
          <w:sz w:val="26"/>
          <w:szCs w:val="26"/>
          <w:lang w:eastAsia="ru-RU"/>
        </w:rPr>
        <w:t>Глава 3. ГАРАНТИИ ОСУЩЕСТВЛЕНИЯ ДЕПУТАТСКИХ ПОЛНОМОЧИЙ</w:t>
      </w:r>
    </w:p>
    <w:p w:rsidR="0082743E" w:rsidRPr="00B80E2A" w:rsidRDefault="0082743E" w:rsidP="0082743E">
      <w:pPr>
        <w:pStyle w:val="aa"/>
        <w:jc w:val="center"/>
        <w:rPr>
          <w:rFonts w:ascii="Times New Roman" w:hAnsi="Times New Roman" w:cs="Times New Roman"/>
          <w:sz w:val="26"/>
          <w:szCs w:val="26"/>
          <w:lang w:eastAsia="ru-RU"/>
        </w:rPr>
      </w:pPr>
    </w:p>
    <w:p w:rsidR="00747518" w:rsidRPr="00670F76" w:rsidRDefault="001378B0" w:rsidP="001378B0">
      <w:pPr>
        <w:pStyle w:val="aa"/>
        <w:ind w:firstLine="709"/>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FF1B1E">
        <w:rPr>
          <w:rFonts w:ascii="Times New Roman" w:hAnsi="Times New Roman" w:cs="Times New Roman"/>
          <w:b/>
          <w:sz w:val="26"/>
          <w:szCs w:val="26"/>
          <w:lang w:eastAsia="ru-RU"/>
        </w:rPr>
        <w:t>11</w:t>
      </w:r>
      <w:r w:rsidR="00747518" w:rsidRPr="00670F76">
        <w:rPr>
          <w:rFonts w:ascii="Times New Roman" w:hAnsi="Times New Roman" w:cs="Times New Roman"/>
          <w:b/>
          <w:sz w:val="26"/>
          <w:szCs w:val="26"/>
          <w:lang w:eastAsia="ru-RU"/>
        </w:rPr>
        <w:t>. Гарантии осуществления полномочий депутата</w:t>
      </w:r>
    </w:p>
    <w:p w:rsidR="00747518" w:rsidRPr="00B80E2A" w:rsidRDefault="00747518" w:rsidP="00B80E2A">
      <w:pPr>
        <w:pStyle w:val="aa"/>
        <w:jc w:val="both"/>
        <w:rPr>
          <w:rFonts w:ascii="Times New Roman" w:hAnsi="Times New Roman" w:cs="Times New Roman"/>
          <w:sz w:val="26"/>
          <w:szCs w:val="26"/>
          <w:lang w:eastAsia="ru-RU"/>
        </w:rPr>
      </w:pPr>
    </w:p>
    <w:p w:rsidR="004F142C" w:rsidRPr="004F142C" w:rsidRDefault="004F142C"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proofErr w:type="gramStart"/>
      <w:r w:rsidRPr="004F142C">
        <w:rPr>
          <w:rFonts w:ascii="Times New Roman" w:hAnsi="Times New Roman" w:cs="Times New Roman"/>
          <w:sz w:val="26"/>
          <w:szCs w:val="26"/>
          <w:lang w:eastAsia="ru-RU"/>
        </w:rPr>
        <w:t>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proofErr w:type="spellStart"/>
      <w:r w:rsidRPr="004F142C">
        <w:rPr>
          <w:rFonts w:ascii="Times New Roman" w:hAnsi="Times New Roman" w:cs="Times New Roman"/>
          <w:sz w:val="26"/>
          <w:szCs w:val="26"/>
          <w:lang w:eastAsia="ru-RU"/>
        </w:rPr>
        <w:t>разыскных</w:t>
      </w:r>
      <w:proofErr w:type="spellEnd"/>
      <w:r w:rsidRPr="004F142C">
        <w:rPr>
          <w:rFonts w:ascii="Times New Roman" w:hAnsi="Times New Roman" w:cs="Times New Roman"/>
          <w:sz w:val="26"/>
          <w:szCs w:val="26"/>
          <w:lang w:eastAsia="ru-RU"/>
        </w:rPr>
        <w:t xml:space="preserve">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4F142C" w:rsidRPr="004F142C" w:rsidRDefault="004F142C"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sidRPr="004F142C">
        <w:rPr>
          <w:rFonts w:ascii="Times New Roman" w:hAnsi="Times New Roman" w:cs="Times New Roman"/>
          <w:sz w:val="26"/>
          <w:szCs w:val="26"/>
          <w:lang w:eastAsia="ru-RU"/>
        </w:rPr>
        <w:t>.</w:t>
      </w:r>
      <w:r w:rsidRPr="004F142C">
        <w:rPr>
          <w:rFonts w:ascii="Times New Roman" w:hAnsi="Times New Roman" w:cs="Times New Roman"/>
          <w:sz w:val="26"/>
          <w:szCs w:val="26"/>
          <w:lang w:eastAsia="ru-RU"/>
        </w:rPr>
        <w:tab/>
        <w:t>Депутаты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их полномочий. Данное положение не распространяется на случаи, если депутатами были допущены публичные оскорбления, клевета или иные нарушения, ответственность за которые предусмотрена федеральным законом.</w:t>
      </w:r>
    </w:p>
    <w:p w:rsidR="004F142C" w:rsidRDefault="004F142C"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sidRPr="004F142C">
        <w:rPr>
          <w:rFonts w:ascii="Times New Roman" w:hAnsi="Times New Roman" w:cs="Times New Roman"/>
          <w:sz w:val="26"/>
          <w:szCs w:val="26"/>
          <w:lang w:eastAsia="ru-RU"/>
        </w:rPr>
        <w:t>.</w:t>
      </w:r>
      <w:r w:rsidRPr="004F142C">
        <w:rPr>
          <w:rFonts w:ascii="Times New Roman" w:hAnsi="Times New Roman" w:cs="Times New Roman"/>
          <w:sz w:val="26"/>
          <w:szCs w:val="26"/>
          <w:lang w:eastAsia="ru-RU"/>
        </w:rPr>
        <w:tab/>
      </w:r>
      <w:proofErr w:type="gramStart"/>
      <w:r w:rsidRPr="004F142C">
        <w:rPr>
          <w:rFonts w:ascii="Times New Roman" w:hAnsi="Times New Roman" w:cs="Times New Roman"/>
          <w:sz w:val="26"/>
          <w:szCs w:val="26"/>
          <w:lang w:eastAsia="ru-RU"/>
        </w:rPr>
        <w:t xml:space="preserve">Не является основанием для привлечения к ответственности депутата за несоблюдение требований о предотвращении или об урегулировании конфликта интересов в соответствии с законодательством Российской Федерации о </w:t>
      </w:r>
      <w:r w:rsidRPr="004F142C">
        <w:rPr>
          <w:rFonts w:ascii="Times New Roman" w:hAnsi="Times New Roman" w:cs="Times New Roman"/>
          <w:sz w:val="26"/>
          <w:szCs w:val="26"/>
          <w:lang w:eastAsia="ru-RU"/>
        </w:rPr>
        <w:lastRenderedPageBreak/>
        <w:t>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4F142C" w:rsidRPr="004F142C" w:rsidRDefault="004F142C"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sidRPr="004F142C">
        <w:rPr>
          <w:rFonts w:ascii="Times New Roman" w:hAnsi="Times New Roman" w:cs="Times New Roman"/>
          <w:sz w:val="26"/>
          <w:szCs w:val="26"/>
          <w:lang w:eastAsia="ru-RU"/>
        </w:rPr>
        <w:t>.</w:t>
      </w:r>
      <w:r w:rsidRPr="004F142C">
        <w:rPr>
          <w:rFonts w:ascii="Times New Roman" w:hAnsi="Times New Roman" w:cs="Times New Roman"/>
          <w:sz w:val="26"/>
          <w:szCs w:val="26"/>
          <w:lang w:eastAsia="ru-RU"/>
        </w:rPr>
        <w:tab/>
        <w:t>К гарантиям осуществления полномочий депутата, осуществляющ</w:t>
      </w:r>
      <w:r>
        <w:rPr>
          <w:rFonts w:ascii="Times New Roman" w:hAnsi="Times New Roman" w:cs="Times New Roman"/>
          <w:sz w:val="26"/>
          <w:szCs w:val="26"/>
          <w:lang w:eastAsia="ru-RU"/>
        </w:rPr>
        <w:t>его</w:t>
      </w:r>
      <w:r w:rsidRPr="004F142C">
        <w:rPr>
          <w:rFonts w:ascii="Times New Roman" w:hAnsi="Times New Roman" w:cs="Times New Roman"/>
          <w:sz w:val="26"/>
          <w:szCs w:val="26"/>
          <w:lang w:eastAsia="ru-RU"/>
        </w:rPr>
        <w:t xml:space="preserve"> свои полномочия на постоянной основе, относятся:</w:t>
      </w:r>
    </w:p>
    <w:p w:rsidR="004F142C" w:rsidRPr="004F142C" w:rsidRDefault="004F142C" w:rsidP="00314C77">
      <w:pPr>
        <w:pStyle w:val="aa"/>
        <w:tabs>
          <w:tab w:val="left" w:pos="1134"/>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1)</w:t>
      </w:r>
      <w:r w:rsidRPr="004F142C">
        <w:rPr>
          <w:rFonts w:ascii="Times New Roman" w:hAnsi="Times New Roman" w:cs="Times New Roman"/>
          <w:sz w:val="26"/>
          <w:szCs w:val="26"/>
          <w:lang w:eastAsia="ru-RU"/>
        </w:rPr>
        <w:tab/>
        <w:t>обеспечение условий для осуществления депутатом своих полномочий;</w:t>
      </w:r>
    </w:p>
    <w:p w:rsidR="004F142C" w:rsidRDefault="004F142C" w:rsidP="00314C77">
      <w:pPr>
        <w:pStyle w:val="aa"/>
        <w:tabs>
          <w:tab w:val="left" w:pos="1134"/>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2)</w:t>
      </w:r>
      <w:r w:rsidRPr="004F142C">
        <w:rPr>
          <w:rFonts w:ascii="Times New Roman" w:hAnsi="Times New Roman" w:cs="Times New Roman"/>
          <w:sz w:val="26"/>
          <w:szCs w:val="26"/>
          <w:lang w:eastAsia="ru-RU"/>
        </w:rPr>
        <w:tab/>
        <w:t>реализация права правотворческой инициативы депутата</w:t>
      </w:r>
      <w:r>
        <w:rPr>
          <w:rFonts w:ascii="Times New Roman" w:hAnsi="Times New Roman" w:cs="Times New Roman"/>
          <w:sz w:val="26"/>
          <w:szCs w:val="26"/>
          <w:lang w:eastAsia="ru-RU"/>
        </w:rPr>
        <w:t>;</w:t>
      </w:r>
    </w:p>
    <w:p w:rsidR="004F142C" w:rsidRPr="004F142C" w:rsidRDefault="004F142C" w:rsidP="00314C77">
      <w:pPr>
        <w:pStyle w:val="aa"/>
        <w:tabs>
          <w:tab w:val="left" w:pos="1134"/>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3)</w:t>
      </w:r>
      <w:r w:rsidRPr="004F142C">
        <w:rPr>
          <w:rFonts w:ascii="Times New Roman" w:hAnsi="Times New Roman" w:cs="Times New Roman"/>
          <w:sz w:val="26"/>
          <w:szCs w:val="26"/>
          <w:lang w:eastAsia="ru-RU"/>
        </w:rPr>
        <w:tab/>
        <w:t>реализация права депутата на посещение органов местного самоуправления, организаций, созданных органами местного самоуправления, на прием должностными лицами;</w:t>
      </w:r>
    </w:p>
    <w:p w:rsidR="004F142C" w:rsidRPr="004F142C" w:rsidRDefault="004F142C" w:rsidP="00314C77">
      <w:pPr>
        <w:pStyle w:val="aa"/>
        <w:tabs>
          <w:tab w:val="left" w:pos="1134"/>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4)</w:t>
      </w:r>
      <w:r w:rsidRPr="004F142C">
        <w:rPr>
          <w:rFonts w:ascii="Times New Roman" w:hAnsi="Times New Roman" w:cs="Times New Roman"/>
          <w:sz w:val="26"/>
          <w:szCs w:val="26"/>
          <w:lang w:eastAsia="ru-RU"/>
        </w:rPr>
        <w:tab/>
        <w:t>реализация права депутата на обращение;</w:t>
      </w:r>
    </w:p>
    <w:p w:rsidR="004F142C" w:rsidRPr="004F142C" w:rsidRDefault="004F142C" w:rsidP="00314C77">
      <w:pPr>
        <w:pStyle w:val="aa"/>
        <w:tabs>
          <w:tab w:val="left" w:pos="1134"/>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5)</w:t>
      </w:r>
      <w:r w:rsidRPr="004F142C">
        <w:rPr>
          <w:rFonts w:ascii="Times New Roman" w:hAnsi="Times New Roman" w:cs="Times New Roman"/>
          <w:sz w:val="26"/>
          <w:szCs w:val="26"/>
          <w:lang w:eastAsia="ru-RU"/>
        </w:rPr>
        <w:tab/>
        <w:t>реализация права депутата на получение информации;</w:t>
      </w:r>
    </w:p>
    <w:p w:rsidR="004F142C" w:rsidRPr="004F142C" w:rsidRDefault="004F142C" w:rsidP="00314C77">
      <w:pPr>
        <w:pStyle w:val="aa"/>
        <w:tabs>
          <w:tab w:val="left" w:pos="1134"/>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6)</w:t>
      </w:r>
      <w:r w:rsidRPr="004F142C">
        <w:rPr>
          <w:rFonts w:ascii="Times New Roman" w:hAnsi="Times New Roman" w:cs="Times New Roman"/>
          <w:sz w:val="26"/>
          <w:szCs w:val="26"/>
          <w:lang w:eastAsia="ru-RU"/>
        </w:rPr>
        <w:tab/>
        <w:t>обеспечение депутату условий для работы с избирателями;</w:t>
      </w:r>
    </w:p>
    <w:p w:rsidR="004F142C" w:rsidRDefault="004F142C" w:rsidP="00314C77">
      <w:pPr>
        <w:pStyle w:val="aa"/>
        <w:tabs>
          <w:tab w:val="left" w:pos="1134"/>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7)</w:t>
      </w:r>
      <w:r w:rsidRPr="004F142C">
        <w:rPr>
          <w:rFonts w:ascii="Times New Roman" w:hAnsi="Times New Roman" w:cs="Times New Roman"/>
          <w:sz w:val="26"/>
          <w:szCs w:val="26"/>
          <w:lang w:eastAsia="ru-RU"/>
        </w:rPr>
        <w:tab/>
        <w:t>предоставление ежегодного оплачиваемого отпуска депутату, исполняющему п</w:t>
      </w:r>
      <w:r>
        <w:rPr>
          <w:rFonts w:ascii="Times New Roman" w:hAnsi="Times New Roman" w:cs="Times New Roman"/>
          <w:sz w:val="26"/>
          <w:szCs w:val="26"/>
          <w:lang w:eastAsia="ru-RU"/>
        </w:rPr>
        <w:t>олномочия на постоянной основе,</w:t>
      </w:r>
      <w:r w:rsidRPr="004F142C">
        <w:rPr>
          <w:rFonts w:ascii="Times New Roman" w:hAnsi="Times New Roman" w:cs="Times New Roman"/>
          <w:sz w:val="26"/>
          <w:szCs w:val="26"/>
          <w:lang w:eastAsia="ru-RU"/>
        </w:rPr>
        <w:t xml:space="preserve"> </w:t>
      </w:r>
    </w:p>
    <w:p w:rsidR="004F142C" w:rsidRPr="004F142C" w:rsidRDefault="004F142C" w:rsidP="00314C77">
      <w:pPr>
        <w:pStyle w:val="aa"/>
        <w:tabs>
          <w:tab w:val="left" w:pos="1134"/>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8)</w:t>
      </w:r>
      <w:r w:rsidRPr="004F142C">
        <w:rPr>
          <w:rFonts w:ascii="Times New Roman" w:hAnsi="Times New Roman" w:cs="Times New Roman"/>
          <w:sz w:val="26"/>
          <w:szCs w:val="26"/>
          <w:lang w:eastAsia="ru-RU"/>
        </w:rPr>
        <w:tab/>
        <w:t>реализация права на депутатский запрос;</w:t>
      </w:r>
    </w:p>
    <w:p w:rsidR="004F142C" w:rsidRDefault="004F142C" w:rsidP="00314C77">
      <w:pPr>
        <w:pStyle w:val="aa"/>
        <w:tabs>
          <w:tab w:val="left" w:pos="1134"/>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9)</w:t>
      </w:r>
      <w:r w:rsidRPr="004F142C">
        <w:rPr>
          <w:rFonts w:ascii="Times New Roman" w:hAnsi="Times New Roman" w:cs="Times New Roman"/>
          <w:sz w:val="26"/>
          <w:szCs w:val="26"/>
          <w:lang w:eastAsia="ru-RU"/>
        </w:rPr>
        <w:tab/>
        <w:t xml:space="preserve">медицинское страхование и социальное страхование, исполняющего полномочия на постоянной основе, </w:t>
      </w:r>
    </w:p>
    <w:p w:rsidR="004F142C" w:rsidRPr="004F142C" w:rsidRDefault="004F142C" w:rsidP="00314C77">
      <w:pPr>
        <w:pStyle w:val="aa"/>
        <w:tabs>
          <w:tab w:val="left" w:pos="1276"/>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10)</w:t>
      </w:r>
      <w:r w:rsidRPr="004F142C">
        <w:rPr>
          <w:rFonts w:ascii="Times New Roman" w:hAnsi="Times New Roman" w:cs="Times New Roman"/>
          <w:sz w:val="26"/>
          <w:szCs w:val="26"/>
          <w:lang w:eastAsia="ru-RU"/>
        </w:rPr>
        <w:tab/>
        <w:t>право на дополнительное профессиональное образование депутата, исполняющего полномочия на постоянной основе;</w:t>
      </w:r>
    </w:p>
    <w:p w:rsidR="004F142C" w:rsidRPr="004F142C" w:rsidRDefault="004F142C" w:rsidP="00314C77">
      <w:pPr>
        <w:pStyle w:val="aa"/>
        <w:tabs>
          <w:tab w:val="left" w:pos="1276"/>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11)</w:t>
      </w:r>
      <w:r w:rsidRPr="004F142C">
        <w:rPr>
          <w:rFonts w:ascii="Times New Roman" w:hAnsi="Times New Roman" w:cs="Times New Roman"/>
          <w:sz w:val="26"/>
          <w:szCs w:val="26"/>
          <w:lang w:eastAsia="ru-RU"/>
        </w:rPr>
        <w:tab/>
        <w:t>возмещение расходов депутата;</w:t>
      </w:r>
    </w:p>
    <w:p w:rsidR="004F142C" w:rsidRPr="004F142C" w:rsidRDefault="004F142C" w:rsidP="00314C77">
      <w:pPr>
        <w:pStyle w:val="aa"/>
        <w:tabs>
          <w:tab w:val="left" w:pos="1276"/>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12)</w:t>
      </w:r>
      <w:r w:rsidRPr="004F142C">
        <w:rPr>
          <w:rFonts w:ascii="Times New Roman" w:hAnsi="Times New Roman" w:cs="Times New Roman"/>
          <w:sz w:val="26"/>
          <w:szCs w:val="26"/>
          <w:lang w:eastAsia="ru-RU"/>
        </w:rPr>
        <w:tab/>
        <w:t>оплата труда депутата, исполняющего полномочия на постоянной основе;</w:t>
      </w:r>
    </w:p>
    <w:p w:rsidR="004F142C" w:rsidRPr="004F142C" w:rsidRDefault="004F142C" w:rsidP="00314C77">
      <w:pPr>
        <w:pStyle w:val="aa"/>
        <w:tabs>
          <w:tab w:val="left" w:pos="1276"/>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13)</w:t>
      </w:r>
      <w:r w:rsidRPr="004F142C">
        <w:rPr>
          <w:rFonts w:ascii="Times New Roman" w:hAnsi="Times New Roman" w:cs="Times New Roman"/>
          <w:sz w:val="26"/>
          <w:szCs w:val="26"/>
          <w:lang w:eastAsia="ru-RU"/>
        </w:rPr>
        <w:tab/>
        <w:t>гарантии прав депутата</w:t>
      </w:r>
      <w:r w:rsidR="00CB2193">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при прекращении </w:t>
      </w:r>
      <w:r w:rsidRPr="004F142C">
        <w:rPr>
          <w:rFonts w:ascii="Times New Roman" w:hAnsi="Times New Roman" w:cs="Times New Roman"/>
          <w:sz w:val="26"/>
          <w:szCs w:val="26"/>
          <w:lang w:eastAsia="ru-RU"/>
        </w:rPr>
        <w:t xml:space="preserve"> полномочий;</w:t>
      </w:r>
    </w:p>
    <w:p w:rsidR="004F142C" w:rsidRPr="004F142C" w:rsidRDefault="004F142C" w:rsidP="00314C77">
      <w:pPr>
        <w:pStyle w:val="aa"/>
        <w:tabs>
          <w:tab w:val="left" w:pos="1276"/>
        </w:tabs>
        <w:ind w:firstLine="709"/>
        <w:jc w:val="both"/>
        <w:rPr>
          <w:rFonts w:ascii="Times New Roman" w:hAnsi="Times New Roman" w:cs="Times New Roman"/>
          <w:sz w:val="26"/>
          <w:szCs w:val="26"/>
          <w:lang w:eastAsia="ru-RU"/>
        </w:rPr>
      </w:pPr>
      <w:r w:rsidRPr="004F142C">
        <w:rPr>
          <w:rFonts w:ascii="Times New Roman" w:hAnsi="Times New Roman" w:cs="Times New Roman"/>
          <w:sz w:val="26"/>
          <w:szCs w:val="26"/>
          <w:lang w:eastAsia="ru-RU"/>
        </w:rPr>
        <w:t>14)</w:t>
      </w:r>
      <w:r w:rsidRPr="004F142C">
        <w:rPr>
          <w:rFonts w:ascii="Times New Roman" w:hAnsi="Times New Roman" w:cs="Times New Roman"/>
          <w:sz w:val="26"/>
          <w:szCs w:val="26"/>
          <w:lang w:eastAsia="ru-RU"/>
        </w:rPr>
        <w:tab/>
        <w:t>гарантии прав депутата, исполняющего полномочия на постоянной основе, при изменении основы осуществления им своих полномочий;</w:t>
      </w:r>
    </w:p>
    <w:p w:rsidR="004F142C" w:rsidRPr="004F142C" w:rsidRDefault="004F142C" w:rsidP="00314C77">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15</w:t>
      </w:r>
      <w:r w:rsidRPr="004F142C">
        <w:rPr>
          <w:rFonts w:ascii="Times New Roman" w:hAnsi="Times New Roman" w:cs="Times New Roman"/>
          <w:sz w:val="26"/>
          <w:szCs w:val="26"/>
          <w:lang w:eastAsia="ru-RU"/>
        </w:rPr>
        <w:t>)</w:t>
      </w:r>
      <w:r w:rsidRPr="004F142C">
        <w:rPr>
          <w:rFonts w:ascii="Times New Roman" w:hAnsi="Times New Roman" w:cs="Times New Roman"/>
          <w:sz w:val="26"/>
          <w:szCs w:val="26"/>
          <w:lang w:eastAsia="ru-RU"/>
        </w:rPr>
        <w:tab/>
        <w:t>пенсионное обеспечение лиц, замещавших выборные муниципальные должности;</w:t>
      </w:r>
    </w:p>
    <w:p w:rsidR="004F142C" w:rsidRPr="004F142C" w:rsidRDefault="004F142C" w:rsidP="00314C77">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16</w:t>
      </w:r>
      <w:r w:rsidRPr="004F142C">
        <w:rPr>
          <w:rFonts w:ascii="Times New Roman" w:hAnsi="Times New Roman" w:cs="Times New Roman"/>
          <w:sz w:val="26"/>
          <w:szCs w:val="26"/>
          <w:lang w:eastAsia="ru-RU"/>
        </w:rPr>
        <w:t>)</w:t>
      </w:r>
      <w:r w:rsidRPr="004F142C">
        <w:rPr>
          <w:rFonts w:ascii="Times New Roman" w:hAnsi="Times New Roman" w:cs="Times New Roman"/>
          <w:sz w:val="26"/>
          <w:szCs w:val="26"/>
          <w:lang w:eastAsia="ru-RU"/>
        </w:rPr>
        <w:tab/>
        <w:t>компенсационные выплаты в случае причинения вреда жизни и здоровью депутата, исполняющего полномочия на постоянной основе;</w:t>
      </w:r>
    </w:p>
    <w:p w:rsidR="004F142C" w:rsidRPr="004F142C" w:rsidRDefault="00A003B8" w:rsidP="00314C77">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17</w:t>
      </w:r>
      <w:r w:rsidR="004F142C" w:rsidRPr="004F142C">
        <w:rPr>
          <w:rFonts w:ascii="Times New Roman" w:hAnsi="Times New Roman" w:cs="Times New Roman"/>
          <w:sz w:val="26"/>
          <w:szCs w:val="26"/>
          <w:lang w:eastAsia="ru-RU"/>
        </w:rPr>
        <w:t>)</w:t>
      </w:r>
      <w:r w:rsidR="004F142C" w:rsidRPr="004F142C">
        <w:rPr>
          <w:rFonts w:ascii="Times New Roman" w:hAnsi="Times New Roman" w:cs="Times New Roman"/>
          <w:sz w:val="26"/>
          <w:szCs w:val="26"/>
          <w:lang w:eastAsia="ru-RU"/>
        </w:rPr>
        <w:tab/>
        <w:t>содействие в последующем трудоустройстве лица, замещавшего должность депутата, исполняющего полномочия на постоянной основе;</w:t>
      </w:r>
    </w:p>
    <w:p w:rsidR="004F142C" w:rsidRPr="004F142C" w:rsidRDefault="00A003B8" w:rsidP="00314C77">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18</w:t>
      </w:r>
      <w:r w:rsidR="004F142C" w:rsidRPr="004F142C">
        <w:rPr>
          <w:rFonts w:ascii="Times New Roman" w:hAnsi="Times New Roman" w:cs="Times New Roman"/>
          <w:sz w:val="26"/>
          <w:szCs w:val="26"/>
          <w:lang w:eastAsia="ru-RU"/>
        </w:rPr>
        <w:t>)</w:t>
      </w:r>
      <w:r w:rsidR="004F142C" w:rsidRPr="004F142C">
        <w:rPr>
          <w:rFonts w:ascii="Times New Roman" w:hAnsi="Times New Roman" w:cs="Times New Roman"/>
          <w:sz w:val="26"/>
          <w:szCs w:val="26"/>
          <w:lang w:eastAsia="ru-RU"/>
        </w:rPr>
        <w:tab/>
        <w:t>иные гарантии, предусмотренные настоящим Уставом муниципального округа</w:t>
      </w:r>
      <w:r w:rsidR="00CB2193">
        <w:rPr>
          <w:rFonts w:ascii="Times New Roman" w:hAnsi="Times New Roman" w:cs="Times New Roman"/>
          <w:sz w:val="26"/>
          <w:szCs w:val="26"/>
          <w:lang w:eastAsia="ru-RU"/>
        </w:rPr>
        <w:t xml:space="preserve"> </w:t>
      </w:r>
      <w:proofErr w:type="spellStart"/>
      <w:r w:rsidR="00CB2193">
        <w:rPr>
          <w:rFonts w:ascii="Times New Roman" w:hAnsi="Times New Roman" w:cs="Times New Roman"/>
          <w:sz w:val="26"/>
          <w:szCs w:val="26"/>
          <w:lang w:eastAsia="ru-RU"/>
        </w:rPr>
        <w:t>Навашинский</w:t>
      </w:r>
      <w:proofErr w:type="spellEnd"/>
      <w:r w:rsidR="00CB2193">
        <w:rPr>
          <w:rFonts w:ascii="Times New Roman" w:hAnsi="Times New Roman" w:cs="Times New Roman"/>
          <w:sz w:val="26"/>
          <w:szCs w:val="26"/>
          <w:lang w:eastAsia="ru-RU"/>
        </w:rPr>
        <w:t xml:space="preserve"> Нижегородской области</w:t>
      </w:r>
      <w:r w:rsidR="004F142C" w:rsidRPr="004F142C">
        <w:rPr>
          <w:rFonts w:ascii="Times New Roman" w:hAnsi="Times New Roman" w:cs="Times New Roman"/>
          <w:sz w:val="26"/>
          <w:szCs w:val="26"/>
          <w:lang w:eastAsia="ru-RU"/>
        </w:rPr>
        <w:t>.</w:t>
      </w:r>
    </w:p>
    <w:p w:rsidR="004F142C" w:rsidRPr="004F142C" w:rsidRDefault="003B02AA"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sidR="004F142C" w:rsidRPr="004F142C">
        <w:rPr>
          <w:rFonts w:ascii="Times New Roman" w:hAnsi="Times New Roman" w:cs="Times New Roman"/>
          <w:sz w:val="26"/>
          <w:szCs w:val="26"/>
          <w:lang w:eastAsia="ru-RU"/>
        </w:rPr>
        <w:t>.</w:t>
      </w:r>
      <w:r w:rsidR="004F142C" w:rsidRPr="004F142C">
        <w:rPr>
          <w:rFonts w:ascii="Times New Roman" w:hAnsi="Times New Roman" w:cs="Times New Roman"/>
          <w:sz w:val="26"/>
          <w:szCs w:val="26"/>
          <w:lang w:eastAsia="ru-RU"/>
        </w:rPr>
        <w:tab/>
      </w:r>
      <w:proofErr w:type="gramStart"/>
      <w:r w:rsidR="004F142C" w:rsidRPr="004F142C">
        <w:rPr>
          <w:rFonts w:ascii="Times New Roman" w:hAnsi="Times New Roman" w:cs="Times New Roman"/>
          <w:sz w:val="26"/>
          <w:szCs w:val="26"/>
          <w:lang w:eastAsia="ru-RU"/>
        </w:rPr>
        <w:t>К гарантиям осуществления полномочий депутата, осуществляющего свои полномочия на непостоянной основе, относятся гарантии, пре</w:t>
      </w:r>
      <w:r w:rsidR="00AC7E31">
        <w:rPr>
          <w:rFonts w:ascii="Times New Roman" w:hAnsi="Times New Roman" w:cs="Times New Roman"/>
          <w:sz w:val="26"/>
          <w:szCs w:val="26"/>
          <w:lang w:eastAsia="ru-RU"/>
        </w:rPr>
        <w:t>дусмотренные пунктами 1 - 6, 8</w:t>
      </w:r>
      <w:r w:rsidR="00DC1691">
        <w:rPr>
          <w:rFonts w:ascii="Times New Roman" w:hAnsi="Times New Roman" w:cs="Times New Roman"/>
          <w:sz w:val="26"/>
          <w:szCs w:val="26"/>
          <w:lang w:eastAsia="ru-RU"/>
        </w:rPr>
        <w:t>, 11, 13</w:t>
      </w:r>
      <w:r w:rsidR="00AC7E31">
        <w:rPr>
          <w:rFonts w:ascii="Times New Roman" w:hAnsi="Times New Roman" w:cs="Times New Roman"/>
          <w:sz w:val="26"/>
          <w:szCs w:val="26"/>
          <w:lang w:eastAsia="ru-RU"/>
        </w:rPr>
        <w:t xml:space="preserve"> </w:t>
      </w:r>
      <w:r w:rsidR="004F142C" w:rsidRPr="004F142C">
        <w:rPr>
          <w:rFonts w:ascii="Times New Roman" w:hAnsi="Times New Roman" w:cs="Times New Roman"/>
          <w:sz w:val="26"/>
          <w:szCs w:val="26"/>
          <w:lang w:eastAsia="ru-RU"/>
        </w:rPr>
        <w:t>(за исключением гарантий, предусмотренных частями 1 - 3 статьи 17 Закона Нижегородской области от 3 октября 2008 года №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w:t>
      </w:r>
      <w:r w:rsidR="00AC7E31">
        <w:rPr>
          <w:rFonts w:ascii="Times New Roman" w:hAnsi="Times New Roman" w:cs="Times New Roman"/>
          <w:sz w:val="26"/>
          <w:szCs w:val="26"/>
          <w:lang w:eastAsia="ru-RU"/>
        </w:rPr>
        <w:t xml:space="preserve"> Нижегородской области»), 14, 18</w:t>
      </w:r>
      <w:r w:rsidR="004F142C" w:rsidRPr="004F142C">
        <w:rPr>
          <w:rFonts w:ascii="Times New Roman" w:hAnsi="Times New Roman" w:cs="Times New Roman"/>
          <w:sz w:val="26"/>
          <w:szCs w:val="26"/>
          <w:lang w:eastAsia="ru-RU"/>
        </w:rPr>
        <w:t xml:space="preserve"> настоящей статьи.</w:t>
      </w:r>
      <w:proofErr w:type="gramEnd"/>
    </w:p>
    <w:p w:rsidR="004F142C" w:rsidRPr="004F142C" w:rsidRDefault="003B02AA"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sidR="004F142C" w:rsidRPr="004F142C">
        <w:rPr>
          <w:rFonts w:ascii="Times New Roman" w:hAnsi="Times New Roman" w:cs="Times New Roman"/>
          <w:sz w:val="26"/>
          <w:szCs w:val="26"/>
          <w:lang w:eastAsia="ru-RU"/>
        </w:rPr>
        <w:t>.</w:t>
      </w:r>
      <w:r w:rsidR="004F142C" w:rsidRPr="004F142C">
        <w:rPr>
          <w:rFonts w:ascii="Times New Roman" w:hAnsi="Times New Roman" w:cs="Times New Roman"/>
          <w:sz w:val="26"/>
          <w:szCs w:val="26"/>
          <w:lang w:eastAsia="ru-RU"/>
        </w:rPr>
        <w:tab/>
        <w:t>Депутату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четыре рабочих дня в месяц.</w:t>
      </w:r>
    </w:p>
    <w:p w:rsidR="004F142C" w:rsidRDefault="003B02AA"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7</w:t>
      </w:r>
      <w:r w:rsidR="004F142C" w:rsidRPr="004F142C">
        <w:rPr>
          <w:rFonts w:ascii="Times New Roman" w:hAnsi="Times New Roman" w:cs="Times New Roman"/>
          <w:sz w:val="26"/>
          <w:szCs w:val="26"/>
          <w:lang w:eastAsia="ru-RU"/>
        </w:rPr>
        <w:t>.</w:t>
      </w:r>
      <w:r w:rsidR="004F142C" w:rsidRPr="004F142C">
        <w:rPr>
          <w:rFonts w:ascii="Times New Roman" w:hAnsi="Times New Roman" w:cs="Times New Roman"/>
          <w:sz w:val="26"/>
          <w:szCs w:val="26"/>
          <w:lang w:eastAsia="ru-RU"/>
        </w:rPr>
        <w:tab/>
      </w:r>
      <w:proofErr w:type="gramStart"/>
      <w:r w:rsidR="004F142C" w:rsidRPr="004F142C">
        <w:rPr>
          <w:rFonts w:ascii="Times New Roman" w:hAnsi="Times New Roman" w:cs="Times New Roman"/>
          <w:sz w:val="26"/>
          <w:szCs w:val="26"/>
          <w:lang w:eastAsia="ru-RU"/>
        </w:rPr>
        <w:t>Порядок предоставления гарантий, установленных Уставом</w:t>
      </w:r>
      <w:r w:rsidR="00CB2193">
        <w:rPr>
          <w:rFonts w:ascii="Times New Roman" w:hAnsi="Times New Roman" w:cs="Times New Roman"/>
          <w:sz w:val="26"/>
          <w:szCs w:val="26"/>
          <w:lang w:eastAsia="ru-RU"/>
        </w:rPr>
        <w:t xml:space="preserve"> муниципального округа </w:t>
      </w:r>
      <w:proofErr w:type="spellStart"/>
      <w:r w:rsidR="00CB2193">
        <w:rPr>
          <w:rFonts w:ascii="Times New Roman" w:hAnsi="Times New Roman" w:cs="Times New Roman"/>
          <w:sz w:val="26"/>
          <w:szCs w:val="26"/>
          <w:lang w:eastAsia="ru-RU"/>
        </w:rPr>
        <w:t>Навашинский</w:t>
      </w:r>
      <w:proofErr w:type="spellEnd"/>
      <w:r w:rsidR="00CB2193">
        <w:rPr>
          <w:rFonts w:ascii="Times New Roman" w:hAnsi="Times New Roman" w:cs="Times New Roman"/>
          <w:sz w:val="26"/>
          <w:szCs w:val="26"/>
          <w:lang w:eastAsia="ru-RU"/>
        </w:rPr>
        <w:t xml:space="preserve"> Нижегородской области</w:t>
      </w:r>
      <w:r w:rsidR="004F142C" w:rsidRPr="004F142C">
        <w:rPr>
          <w:rFonts w:ascii="Times New Roman" w:hAnsi="Times New Roman" w:cs="Times New Roman"/>
          <w:sz w:val="26"/>
          <w:szCs w:val="26"/>
          <w:lang w:eastAsia="ru-RU"/>
        </w:rPr>
        <w:t xml:space="preserve">, за счет средств бюджета муниципального округа </w:t>
      </w:r>
      <w:proofErr w:type="spellStart"/>
      <w:r w:rsidR="004F142C" w:rsidRPr="004F142C">
        <w:rPr>
          <w:rFonts w:ascii="Times New Roman" w:hAnsi="Times New Roman" w:cs="Times New Roman"/>
          <w:sz w:val="26"/>
          <w:szCs w:val="26"/>
          <w:lang w:eastAsia="ru-RU"/>
        </w:rPr>
        <w:t>Навашинский</w:t>
      </w:r>
      <w:proofErr w:type="spellEnd"/>
      <w:r w:rsidR="004F142C" w:rsidRPr="004F142C">
        <w:rPr>
          <w:rFonts w:ascii="Times New Roman" w:hAnsi="Times New Roman" w:cs="Times New Roman"/>
          <w:sz w:val="26"/>
          <w:szCs w:val="26"/>
          <w:lang w:eastAsia="ru-RU"/>
        </w:rPr>
        <w:t xml:space="preserve">, а также порядок их финансирования и размеры денежных выплат, связанных с обеспечением гарантий осуществления </w:t>
      </w:r>
      <w:r w:rsidR="004F142C" w:rsidRPr="004F142C">
        <w:rPr>
          <w:rFonts w:ascii="Times New Roman" w:hAnsi="Times New Roman" w:cs="Times New Roman"/>
          <w:sz w:val="26"/>
          <w:szCs w:val="26"/>
          <w:lang w:eastAsia="ru-RU"/>
        </w:rPr>
        <w:lastRenderedPageBreak/>
        <w:t>полномочий депутата, устанавливаются решениями Совета депутатов о статусе депутата Совета депутатов, если иное не установлено федеральными законами</w:t>
      </w:r>
      <w:r w:rsidR="00CB2193">
        <w:rPr>
          <w:rFonts w:ascii="Times New Roman" w:hAnsi="Times New Roman" w:cs="Times New Roman"/>
          <w:sz w:val="26"/>
          <w:szCs w:val="26"/>
          <w:lang w:eastAsia="ru-RU"/>
        </w:rPr>
        <w:t>, Законом Нижегородской области</w:t>
      </w:r>
      <w:r w:rsidR="004F142C">
        <w:rPr>
          <w:rFonts w:ascii="Times New Roman" w:hAnsi="Times New Roman" w:cs="Times New Roman"/>
          <w:sz w:val="26"/>
          <w:szCs w:val="26"/>
          <w:lang w:eastAsia="ru-RU"/>
        </w:rPr>
        <w:t xml:space="preserve"> </w:t>
      </w:r>
      <w:r w:rsidR="004F142C" w:rsidRPr="004F142C">
        <w:rPr>
          <w:rFonts w:ascii="Times New Roman" w:hAnsi="Times New Roman" w:cs="Times New Roman"/>
          <w:sz w:val="26"/>
          <w:szCs w:val="26"/>
          <w:lang w:eastAsia="ru-RU"/>
        </w:rPr>
        <w:t>от 3 октября 2008 года № 133-З «О гарантиях осуществления</w:t>
      </w:r>
      <w:proofErr w:type="gramEnd"/>
      <w:r w:rsidR="004F142C" w:rsidRPr="004F142C">
        <w:rPr>
          <w:rFonts w:ascii="Times New Roman" w:hAnsi="Times New Roman" w:cs="Times New Roman"/>
          <w:sz w:val="26"/>
          <w:szCs w:val="26"/>
          <w:lang w:eastAsia="ru-RU"/>
        </w:rPr>
        <w:t xml:space="preserve"> полномочий депутата, члена выборного органа местного самоуправления, выборного должностного лица местного самоуправления в Нижегородской области» и иными законами Нижегородской области.</w:t>
      </w:r>
    </w:p>
    <w:p w:rsidR="003B02AA" w:rsidRDefault="003B02AA" w:rsidP="00314C77">
      <w:pPr>
        <w:pStyle w:val="aa"/>
        <w:tabs>
          <w:tab w:val="left" w:pos="1134"/>
        </w:tabs>
        <w:jc w:val="both"/>
        <w:rPr>
          <w:rFonts w:ascii="Times New Roman" w:hAnsi="Times New Roman" w:cs="Times New Roman"/>
          <w:sz w:val="26"/>
          <w:szCs w:val="26"/>
          <w:lang w:eastAsia="ru-RU"/>
        </w:rPr>
      </w:pPr>
    </w:p>
    <w:p w:rsidR="00747518" w:rsidRPr="003B02AA" w:rsidRDefault="001378B0" w:rsidP="001378B0">
      <w:pPr>
        <w:pStyle w:val="aa"/>
        <w:ind w:firstLine="709"/>
        <w:jc w:val="both"/>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FF1B1E">
        <w:rPr>
          <w:rFonts w:ascii="Times New Roman" w:hAnsi="Times New Roman" w:cs="Times New Roman"/>
          <w:b/>
          <w:sz w:val="26"/>
          <w:szCs w:val="26"/>
          <w:lang w:eastAsia="ru-RU"/>
        </w:rPr>
        <w:t>12</w:t>
      </w:r>
      <w:r w:rsidR="00747518" w:rsidRPr="003B02AA">
        <w:rPr>
          <w:rFonts w:ascii="Times New Roman" w:hAnsi="Times New Roman" w:cs="Times New Roman"/>
          <w:b/>
          <w:sz w:val="26"/>
          <w:szCs w:val="26"/>
          <w:lang w:eastAsia="ru-RU"/>
        </w:rPr>
        <w:t>. Обеспечение условий для осуществления депутатом своих полномочий</w:t>
      </w:r>
    </w:p>
    <w:p w:rsidR="00747518" w:rsidRPr="00B80E2A" w:rsidRDefault="00747518" w:rsidP="001378B0">
      <w:pPr>
        <w:pStyle w:val="aa"/>
        <w:jc w:val="both"/>
        <w:rPr>
          <w:rFonts w:ascii="Times New Roman" w:hAnsi="Times New Roman" w:cs="Times New Roman"/>
          <w:sz w:val="26"/>
          <w:szCs w:val="26"/>
          <w:lang w:eastAsia="ru-RU"/>
        </w:rPr>
      </w:pPr>
    </w:p>
    <w:p w:rsidR="00747518" w:rsidRPr="00B80E2A" w:rsidRDefault="003B02AA"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Депутату гарантируются условия для беспрепятственного и эффективного осуществл</w:t>
      </w:r>
      <w:r>
        <w:rPr>
          <w:rFonts w:ascii="Times New Roman" w:hAnsi="Times New Roman" w:cs="Times New Roman"/>
          <w:sz w:val="26"/>
          <w:szCs w:val="26"/>
          <w:lang w:eastAsia="ru-RU"/>
        </w:rPr>
        <w:t>ения полномочий. Депутат обладае</w:t>
      </w:r>
      <w:r w:rsidR="00747518" w:rsidRPr="00B80E2A">
        <w:rPr>
          <w:rFonts w:ascii="Times New Roman" w:hAnsi="Times New Roman" w:cs="Times New Roman"/>
          <w:sz w:val="26"/>
          <w:szCs w:val="26"/>
          <w:lang w:eastAsia="ru-RU"/>
        </w:rPr>
        <w:t xml:space="preserve">т правом самостоятельного осуществления своей деятельности в пределах полномочий, </w:t>
      </w:r>
      <w:r w:rsidR="00747518" w:rsidRPr="008B72F8">
        <w:rPr>
          <w:rFonts w:ascii="Times New Roman" w:hAnsi="Times New Roman" w:cs="Times New Roman"/>
          <w:color w:val="000000" w:themeColor="text1"/>
          <w:sz w:val="26"/>
          <w:szCs w:val="26"/>
          <w:lang w:eastAsia="ru-RU"/>
        </w:rPr>
        <w:t xml:space="preserve">установленных </w:t>
      </w:r>
      <w:hyperlink r:id="rId19" w:tooltip="&quot;Устав муниципального округа Навашинский Нижегородской области&quot; (принят решением Совета депутатов городского округа Навашинский Нижегородской области от 28.01.2016 N 79) (ред. от 12.11.2024) (Зарегистрировано в ГУ Минюста РФ по Нижегородской области 03.03.2016">
        <w:r w:rsidR="00747518" w:rsidRPr="008B72F8">
          <w:rPr>
            <w:rFonts w:ascii="Times New Roman" w:hAnsi="Times New Roman" w:cs="Times New Roman"/>
            <w:color w:val="000000" w:themeColor="text1"/>
            <w:sz w:val="26"/>
            <w:szCs w:val="26"/>
            <w:lang w:eastAsia="ru-RU"/>
          </w:rPr>
          <w:t>Уставом</w:t>
        </w:r>
      </w:hyperlink>
      <w:r w:rsidR="00747518" w:rsidRPr="00B80E2A">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муниципального</w:t>
      </w:r>
      <w:r w:rsidR="00747518" w:rsidRPr="00B80E2A">
        <w:rPr>
          <w:rFonts w:ascii="Times New Roman" w:hAnsi="Times New Roman" w:cs="Times New Roman"/>
          <w:sz w:val="26"/>
          <w:szCs w:val="26"/>
          <w:lang w:eastAsia="ru-RU"/>
        </w:rPr>
        <w:t xml:space="preserve"> округа </w:t>
      </w:r>
      <w:proofErr w:type="spellStart"/>
      <w:r w:rsidR="00747518" w:rsidRPr="00B80E2A">
        <w:rPr>
          <w:rFonts w:ascii="Times New Roman" w:hAnsi="Times New Roman" w:cs="Times New Roman"/>
          <w:sz w:val="26"/>
          <w:szCs w:val="26"/>
          <w:lang w:eastAsia="ru-RU"/>
        </w:rPr>
        <w:t>Навашинский</w:t>
      </w:r>
      <w:proofErr w:type="spellEnd"/>
      <w:r w:rsidR="00CB2193">
        <w:rPr>
          <w:rFonts w:ascii="Times New Roman" w:hAnsi="Times New Roman" w:cs="Times New Roman"/>
          <w:sz w:val="26"/>
          <w:szCs w:val="26"/>
          <w:lang w:eastAsia="ru-RU"/>
        </w:rPr>
        <w:t xml:space="preserve"> Нижегородской области</w:t>
      </w:r>
      <w:r w:rsidR="00747518" w:rsidRPr="00B80E2A">
        <w:rPr>
          <w:rFonts w:ascii="Times New Roman" w:hAnsi="Times New Roman" w:cs="Times New Roman"/>
          <w:sz w:val="26"/>
          <w:szCs w:val="26"/>
          <w:lang w:eastAsia="ru-RU"/>
        </w:rPr>
        <w:t>.</w:t>
      </w:r>
    </w:p>
    <w:p w:rsidR="00747518" w:rsidRPr="00B80E2A" w:rsidRDefault="003B02AA"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Вмешательство в какой-либо форме в деятельность депутата с целью воспрепятствовать исполнению его полномочий, оскорбление, клевета влекут за собой ответственность, предусмотренную федеральными законами.</w:t>
      </w:r>
    </w:p>
    <w:p w:rsidR="003B02AA" w:rsidRPr="00B80E2A" w:rsidRDefault="003B02AA"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Депутат, осуществляющий свои полномочия на непостоянной основе, на основании письменного заявления освобождается от выполнения производственных или служебных обязанностей по месту работы, в том числе посредством предоставления отпуска без сохранения заработной платы, на время участия в заседаниях Совета депутатов, его комиссий, а также на время осуществления иных полномочий депутата.</w:t>
      </w:r>
      <w:r>
        <w:rPr>
          <w:rFonts w:ascii="Times New Roman" w:hAnsi="Times New Roman" w:cs="Times New Roman"/>
          <w:sz w:val="26"/>
          <w:szCs w:val="26"/>
          <w:lang w:eastAsia="ru-RU"/>
        </w:rPr>
        <w:t xml:space="preserve"> </w:t>
      </w:r>
      <w:r w:rsidRPr="003B02AA">
        <w:rPr>
          <w:rFonts w:ascii="Times New Roman" w:hAnsi="Times New Roman" w:cs="Times New Roman"/>
          <w:sz w:val="26"/>
          <w:szCs w:val="26"/>
          <w:lang w:eastAsia="ru-RU"/>
        </w:rPr>
        <w:t>Требование каких-либо других документов не допускается.</w:t>
      </w:r>
    </w:p>
    <w:p w:rsidR="003B02AA" w:rsidRDefault="003B02AA" w:rsidP="00B80E2A">
      <w:pPr>
        <w:pStyle w:val="aa"/>
        <w:jc w:val="both"/>
        <w:rPr>
          <w:rFonts w:ascii="Times New Roman" w:hAnsi="Times New Roman" w:cs="Times New Roman"/>
          <w:sz w:val="26"/>
          <w:szCs w:val="26"/>
          <w:lang w:eastAsia="ru-RU"/>
        </w:rPr>
      </w:pPr>
    </w:p>
    <w:p w:rsidR="00747518" w:rsidRPr="003B02AA" w:rsidRDefault="001378B0" w:rsidP="001378B0">
      <w:pPr>
        <w:pStyle w:val="aa"/>
        <w:ind w:firstLine="709"/>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FF1B1E">
        <w:rPr>
          <w:rFonts w:ascii="Times New Roman" w:hAnsi="Times New Roman" w:cs="Times New Roman"/>
          <w:b/>
          <w:sz w:val="26"/>
          <w:szCs w:val="26"/>
          <w:lang w:eastAsia="ru-RU"/>
        </w:rPr>
        <w:t>13</w:t>
      </w:r>
      <w:r w:rsidR="00747518" w:rsidRPr="003B02AA">
        <w:rPr>
          <w:rFonts w:ascii="Times New Roman" w:hAnsi="Times New Roman" w:cs="Times New Roman"/>
          <w:b/>
          <w:sz w:val="26"/>
          <w:szCs w:val="26"/>
          <w:lang w:eastAsia="ru-RU"/>
        </w:rPr>
        <w:t>. Реализация права правотворческой инициативы депутата</w:t>
      </w:r>
    </w:p>
    <w:p w:rsidR="00747518" w:rsidRPr="00B80E2A" w:rsidRDefault="00747518" w:rsidP="00B80E2A">
      <w:pPr>
        <w:pStyle w:val="aa"/>
        <w:jc w:val="both"/>
        <w:rPr>
          <w:rFonts w:ascii="Times New Roman" w:hAnsi="Times New Roman" w:cs="Times New Roman"/>
          <w:sz w:val="26"/>
          <w:szCs w:val="26"/>
          <w:lang w:eastAsia="ru-RU"/>
        </w:rPr>
      </w:pPr>
    </w:p>
    <w:p w:rsidR="00747518" w:rsidRPr="00B80E2A" w:rsidRDefault="00A003B8"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Депутат имеет право правотворческой инициативы, которое осуществляется в фор</w:t>
      </w:r>
      <w:r w:rsidR="00BA04CA">
        <w:rPr>
          <w:rFonts w:ascii="Times New Roman" w:hAnsi="Times New Roman" w:cs="Times New Roman"/>
          <w:sz w:val="26"/>
          <w:szCs w:val="26"/>
          <w:lang w:eastAsia="ru-RU"/>
        </w:rPr>
        <w:t>ме внесения в Совет депутатов, А</w:t>
      </w:r>
      <w:r w:rsidR="00747518" w:rsidRPr="00B80E2A">
        <w:rPr>
          <w:rFonts w:ascii="Times New Roman" w:hAnsi="Times New Roman" w:cs="Times New Roman"/>
          <w:sz w:val="26"/>
          <w:szCs w:val="26"/>
          <w:lang w:eastAsia="ru-RU"/>
        </w:rPr>
        <w:t xml:space="preserve">дминистрацию </w:t>
      </w:r>
      <w:r w:rsidR="003B02AA">
        <w:rPr>
          <w:rFonts w:ascii="Times New Roman" w:hAnsi="Times New Roman" w:cs="Times New Roman"/>
          <w:sz w:val="26"/>
          <w:szCs w:val="26"/>
          <w:lang w:eastAsia="ru-RU"/>
        </w:rPr>
        <w:t>муниципального</w:t>
      </w:r>
      <w:r w:rsidR="00747518" w:rsidRPr="00B80E2A">
        <w:rPr>
          <w:rFonts w:ascii="Times New Roman" w:hAnsi="Times New Roman" w:cs="Times New Roman"/>
          <w:sz w:val="26"/>
          <w:szCs w:val="26"/>
          <w:lang w:eastAsia="ru-RU"/>
        </w:rPr>
        <w:t xml:space="preserve"> округа</w:t>
      </w:r>
      <w:r w:rsidR="00BA04CA">
        <w:rPr>
          <w:rFonts w:ascii="Times New Roman" w:hAnsi="Times New Roman" w:cs="Times New Roman"/>
          <w:sz w:val="26"/>
          <w:szCs w:val="26"/>
          <w:lang w:eastAsia="ru-RU"/>
        </w:rPr>
        <w:t xml:space="preserve"> </w:t>
      </w:r>
      <w:proofErr w:type="spellStart"/>
      <w:r w:rsidR="00BA04CA">
        <w:rPr>
          <w:rFonts w:ascii="Times New Roman" w:hAnsi="Times New Roman" w:cs="Times New Roman"/>
          <w:sz w:val="26"/>
          <w:szCs w:val="26"/>
          <w:lang w:eastAsia="ru-RU"/>
        </w:rPr>
        <w:t>Навашинский</w:t>
      </w:r>
      <w:proofErr w:type="spellEnd"/>
      <w:r w:rsidR="00BA04CA">
        <w:rPr>
          <w:rFonts w:ascii="Times New Roman" w:hAnsi="Times New Roman" w:cs="Times New Roman"/>
          <w:sz w:val="26"/>
          <w:szCs w:val="26"/>
          <w:lang w:eastAsia="ru-RU"/>
        </w:rPr>
        <w:t xml:space="preserve"> Нижегородской области</w:t>
      </w:r>
      <w:r w:rsidR="00747518" w:rsidRPr="00B80E2A">
        <w:rPr>
          <w:rFonts w:ascii="Times New Roman" w:hAnsi="Times New Roman" w:cs="Times New Roman"/>
          <w:sz w:val="26"/>
          <w:szCs w:val="26"/>
          <w:lang w:eastAsia="ru-RU"/>
        </w:rPr>
        <w:t>, должностному лицу местного самоуправления:</w:t>
      </w:r>
    </w:p>
    <w:p w:rsidR="00747518" w:rsidRPr="00B80E2A" w:rsidRDefault="003B02AA"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проектов муниципальных правовых актов;</w:t>
      </w:r>
    </w:p>
    <w:p w:rsidR="00747518" w:rsidRPr="00B80E2A" w:rsidRDefault="003B02AA"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проектов муниципальных правовых актов о внесении изменений в муниципальные правовые акты либо об отмене указанных актов, приостановлении их действия;</w:t>
      </w:r>
    </w:p>
    <w:p w:rsidR="00747518" w:rsidRPr="00B80E2A" w:rsidRDefault="003B02AA"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поправок к проектам муниципальных правовых актов;</w:t>
      </w:r>
    </w:p>
    <w:p w:rsidR="00747518" w:rsidRPr="00B80E2A" w:rsidRDefault="003B02AA"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предложений по разработке и принятию муниципальных правовых актов.</w:t>
      </w:r>
    </w:p>
    <w:p w:rsidR="00747518" w:rsidRPr="00B80E2A" w:rsidRDefault="00747518" w:rsidP="003B02AA">
      <w:pPr>
        <w:pStyle w:val="aa"/>
        <w:ind w:firstLine="709"/>
        <w:jc w:val="both"/>
        <w:rPr>
          <w:rFonts w:ascii="Times New Roman" w:hAnsi="Times New Roman" w:cs="Times New Roman"/>
          <w:sz w:val="26"/>
          <w:szCs w:val="26"/>
          <w:lang w:eastAsia="ru-RU"/>
        </w:rPr>
      </w:pPr>
      <w:r w:rsidRPr="00B80E2A">
        <w:rPr>
          <w:rFonts w:ascii="Times New Roman" w:hAnsi="Times New Roman" w:cs="Times New Roman"/>
          <w:sz w:val="26"/>
          <w:szCs w:val="26"/>
          <w:lang w:eastAsia="ru-RU"/>
        </w:rPr>
        <w:t>Правотворческая инициатива подлежит обязательному рассмотрению соответствующим органом местного самоуправления, должностным лицом местного самоуправления.</w:t>
      </w:r>
    </w:p>
    <w:p w:rsidR="00747518" w:rsidRPr="00B80E2A" w:rsidRDefault="00A003B8"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sidR="003B02AA">
        <w:rPr>
          <w:rFonts w:ascii="Times New Roman" w:hAnsi="Times New Roman" w:cs="Times New Roman"/>
          <w:sz w:val="26"/>
          <w:szCs w:val="26"/>
          <w:lang w:eastAsia="ru-RU"/>
        </w:rPr>
        <w:t>.</w:t>
      </w:r>
      <w:r w:rsidR="003B02AA">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Депутат вправе инициировать обращение Совета депутатов к главе местного самоуправления</w:t>
      </w:r>
      <w:r w:rsidR="00BA04CA">
        <w:rPr>
          <w:rFonts w:ascii="Times New Roman" w:hAnsi="Times New Roman" w:cs="Times New Roman"/>
          <w:sz w:val="26"/>
          <w:szCs w:val="26"/>
          <w:lang w:eastAsia="ru-RU"/>
        </w:rPr>
        <w:t xml:space="preserve"> муниципального округа </w:t>
      </w:r>
      <w:proofErr w:type="spellStart"/>
      <w:r w:rsidR="00BA04CA">
        <w:rPr>
          <w:rFonts w:ascii="Times New Roman" w:hAnsi="Times New Roman" w:cs="Times New Roman"/>
          <w:sz w:val="26"/>
          <w:szCs w:val="26"/>
          <w:lang w:eastAsia="ru-RU"/>
        </w:rPr>
        <w:t>Навашинский</w:t>
      </w:r>
      <w:proofErr w:type="spellEnd"/>
      <w:r w:rsidR="00747518" w:rsidRPr="00B80E2A">
        <w:rPr>
          <w:rFonts w:ascii="Times New Roman" w:hAnsi="Times New Roman" w:cs="Times New Roman"/>
          <w:sz w:val="26"/>
          <w:szCs w:val="26"/>
          <w:lang w:eastAsia="ru-RU"/>
        </w:rPr>
        <w:t xml:space="preserve">, иным должностным лицам местного самоуправления </w:t>
      </w:r>
      <w:r w:rsidR="00BA04CA">
        <w:rPr>
          <w:rFonts w:ascii="Times New Roman" w:hAnsi="Times New Roman" w:cs="Times New Roman"/>
          <w:sz w:val="26"/>
          <w:szCs w:val="26"/>
          <w:lang w:eastAsia="ru-RU"/>
        </w:rPr>
        <w:t xml:space="preserve">муниципального округа </w:t>
      </w:r>
      <w:proofErr w:type="spellStart"/>
      <w:r w:rsidR="00BA04CA">
        <w:rPr>
          <w:rFonts w:ascii="Times New Roman" w:hAnsi="Times New Roman" w:cs="Times New Roman"/>
          <w:sz w:val="26"/>
          <w:szCs w:val="26"/>
          <w:lang w:eastAsia="ru-RU"/>
        </w:rPr>
        <w:t>Навашинский</w:t>
      </w:r>
      <w:proofErr w:type="spellEnd"/>
      <w:r w:rsidR="00BA04CA" w:rsidRPr="00B80E2A">
        <w:rPr>
          <w:rFonts w:ascii="Times New Roman" w:hAnsi="Times New Roman" w:cs="Times New Roman"/>
          <w:sz w:val="26"/>
          <w:szCs w:val="26"/>
          <w:lang w:eastAsia="ru-RU"/>
        </w:rPr>
        <w:t xml:space="preserve"> </w:t>
      </w:r>
      <w:r w:rsidR="00747518" w:rsidRPr="00B80E2A">
        <w:rPr>
          <w:rFonts w:ascii="Times New Roman" w:hAnsi="Times New Roman" w:cs="Times New Roman"/>
          <w:sz w:val="26"/>
          <w:szCs w:val="26"/>
          <w:lang w:eastAsia="ru-RU"/>
        </w:rPr>
        <w:t>о разработке и (или) принятии муниципального правового акта, о внесении изменений в изданные ими муниципальные правовые акты либо об их отмене или приостановлении их действия.</w:t>
      </w:r>
    </w:p>
    <w:p w:rsidR="00747518" w:rsidRPr="00B80E2A" w:rsidRDefault="00747518" w:rsidP="00314C77">
      <w:pPr>
        <w:pStyle w:val="aa"/>
        <w:tabs>
          <w:tab w:val="left" w:pos="1134"/>
        </w:tabs>
        <w:ind w:firstLine="709"/>
        <w:jc w:val="both"/>
        <w:rPr>
          <w:rFonts w:ascii="Times New Roman" w:hAnsi="Times New Roman" w:cs="Times New Roman"/>
          <w:sz w:val="26"/>
          <w:szCs w:val="26"/>
          <w:lang w:eastAsia="ru-RU"/>
        </w:rPr>
      </w:pPr>
      <w:r w:rsidRPr="00B80E2A">
        <w:rPr>
          <w:rFonts w:ascii="Times New Roman" w:hAnsi="Times New Roman" w:cs="Times New Roman"/>
          <w:sz w:val="26"/>
          <w:szCs w:val="26"/>
          <w:lang w:eastAsia="ru-RU"/>
        </w:rPr>
        <w:t>Указанная инициатива депутата подлежит обязательному рассмотрению Советом депутатов. По итогам рассмотрения принимается решение Совета депутатов.</w:t>
      </w:r>
    </w:p>
    <w:p w:rsidR="00747518" w:rsidRPr="00B80E2A" w:rsidRDefault="00A003B8"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sidR="003B02AA">
        <w:rPr>
          <w:rFonts w:ascii="Times New Roman" w:hAnsi="Times New Roman" w:cs="Times New Roman"/>
          <w:sz w:val="26"/>
          <w:szCs w:val="26"/>
          <w:lang w:eastAsia="ru-RU"/>
        </w:rPr>
        <w:t>.</w:t>
      </w:r>
      <w:r w:rsidR="003B02AA">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 xml:space="preserve">Депутат имеет право принимать непосредственное участие в рассмотрении его правотворческой инициативы. О дне рассмотрения инициативы инициатор </w:t>
      </w:r>
      <w:r w:rsidR="00747518" w:rsidRPr="00B80E2A">
        <w:rPr>
          <w:rFonts w:ascii="Times New Roman" w:hAnsi="Times New Roman" w:cs="Times New Roman"/>
          <w:sz w:val="26"/>
          <w:szCs w:val="26"/>
          <w:lang w:eastAsia="ru-RU"/>
        </w:rPr>
        <w:lastRenderedPageBreak/>
        <w:t xml:space="preserve">должен быть извещен заблаговременно, но не </w:t>
      </w:r>
      <w:proofErr w:type="gramStart"/>
      <w:r w:rsidR="00747518" w:rsidRPr="00B80E2A">
        <w:rPr>
          <w:rFonts w:ascii="Times New Roman" w:hAnsi="Times New Roman" w:cs="Times New Roman"/>
          <w:sz w:val="26"/>
          <w:szCs w:val="26"/>
          <w:lang w:eastAsia="ru-RU"/>
        </w:rPr>
        <w:t>позднее</w:t>
      </w:r>
      <w:proofErr w:type="gramEnd"/>
      <w:r w:rsidR="00747518" w:rsidRPr="00B80E2A">
        <w:rPr>
          <w:rFonts w:ascii="Times New Roman" w:hAnsi="Times New Roman" w:cs="Times New Roman"/>
          <w:sz w:val="26"/>
          <w:szCs w:val="26"/>
          <w:lang w:eastAsia="ru-RU"/>
        </w:rPr>
        <w:t xml:space="preserve"> чем за три дня до рассмотрения.</w:t>
      </w:r>
    </w:p>
    <w:p w:rsidR="00747518" w:rsidRPr="00B80E2A" w:rsidRDefault="00747518" w:rsidP="00B80E2A">
      <w:pPr>
        <w:pStyle w:val="aa"/>
        <w:jc w:val="both"/>
        <w:rPr>
          <w:rFonts w:ascii="Times New Roman" w:hAnsi="Times New Roman" w:cs="Times New Roman"/>
          <w:sz w:val="26"/>
          <w:szCs w:val="26"/>
          <w:lang w:eastAsia="ru-RU"/>
        </w:rPr>
      </w:pPr>
    </w:p>
    <w:p w:rsidR="00747518" w:rsidRPr="003B02AA" w:rsidRDefault="001378B0" w:rsidP="001378B0">
      <w:pPr>
        <w:pStyle w:val="aa"/>
        <w:ind w:firstLine="709"/>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FF1B1E">
        <w:rPr>
          <w:rFonts w:ascii="Times New Roman" w:hAnsi="Times New Roman" w:cs="Times New Roman"/>
          <w:b/>
          <w:sz w:val="26"/>
          <w:szCs w:val="26"/>
          <w:lang w:eastAsia="ru-RU"/>
        </w:rPr>
        <w:t>14</w:t>
      </w:r>
      <w:r w:rsidR="00747518" w:rsidRPr="003B02AA">
        <w:rPr>
          <w:rFonts w:ascii="Times New Roman" w:hAnsi="Times New Roman" w:cs="Times New Roman"/>
          <w:b/>
          <w:sz w:val="26"/>
          <w:szCs w:val="26"/>
          <w:lang w:eastAsia="ru-RU"/>
        </w:rPr>
        <w:t>. Возмещение расходов</w:t>
      </w:r>
    </w:p>
    <w:p w:rsidR="00747518" w:rsidRPr="00B80E2A" w:rsidRDefault="00747518" w:rsidP="00B80E2A">
      <w:pPr>
        <w:pStyle w:val="aa"/>
        <w:jc w:val="both"/>
        <w:rPr>
          <w:rFonts w:ascii="Times New Roman" w:hAnsi="Times New Roman" w:cs="Times New Roman"/>
          <w:sz w:val="26"/>
          <w:szCs w:val="26"/>
          <w:lang w:eastAsia="ru-RU"/>
        </w:rPr>
      </w:pPr>
    </w:p>
    <w:p w:rsidR="00747518" w:rsidRPr="00554FAA" w:rsidRDefault="003B02AA" w:rsidP="00314C77">
      <w:pPr>
        <w:pStyle w:val="aa"/>
        <w:tabs>
          <w:tab w:val="left" w:pos="1134"/>
        </w:tabs>
        <w:ind w:firstLine="709"/>
        <w:jc w:val="both"/>
        <w:rPr>
          <w:rFonts w:ascii="Times New Roman" w:hAnsi="Times New Roman" w:cs="Times New Roman"/>
          <w:sz w:val="26"/>
          <w:szCs w:val="26"/>
          <w:lang w:eastAsia="ru-RU"/>
        </w:rPr>
      </w:pPr>
      <w:r w:rsidRPr="00554FAA">
        <w:rPr>
          <w:rFonts w:ascii="Times New Roman" w:hAnsi="Times New Roman" w:cs="Times New Roman"/>
          <w:sz w:val="26"/>
          <w:szCs w:val="26"/>
          <w:lang w:eastAsia="ru-RU"/>
        </w:rPr>
        <w:t>1.</w:t>
      </w:r>
      <w:r w:rsidRPr="00554FAA">
        <w:rPr>
          <w:rFonts w:ascii="Times New Roman" w:hAnsi="Times New Roman" w:cs="Times New Roman"/>
          <w:sz w:val="26"/>
          <w:szCs w:val="26"/>
          <w:lang w:eastAsia="ru-RU"/>
        </w:rPr>
        <w:tab/>
      </w:r>
      <w:r w:rsidR="00747518" w:rsidRPr="00554FAA">
        <w:rPr>
          <w:rFonts w:ascii="Times New Roman" w:hAnsi="Times New Roman" w:cs="Times New Roman"/>
          <w:sz w:val="26"/>
          <w:szCs w:val="26"/>
          <w:lang w:eastAsia="ru-RU"/>
        </w:rPr>
        <w:t>Депутату, осуществляющему депутатскую деятельность в Совете депутатов на непостоянной основе, еже</w:t>
      </w:r>
      <w:r w:rsidRPr="00554FAA">
        <w:rPr>
          <w:rFonts w:ascii="Times New Roman" w:hAnsi="Times New Roman" w:cs="Times New Roman"/>
          <w:sz w:val="26"/>
          <w:szCs w:val="26"/>
          <w:lang w:eastAsia="ru-RU"/>
        </w:rPr>
        <w:t>квартально</w:t>
      </w:r>
      <w:r w:rsidR="00747518" w:rsidRPr="00554FAA">
        <w:rPr>
          <w:rFonts w:ascii="Times New Roman" w:hAnsi="Times New Roman" w:cs="Times New Roman"/>
          <w:sz w:val="26"/>
          <w:szCs w:val="26"/>
          <w:lang w:eastAsia="ru-RU"/>
        </w:rPr>
        <w:t xml:space="preserve"> выплачивается денежная компенсация расходов, связанных с осуществлением депутатских полномочий, в сумме, равной 500 рублей, для депутатов, замещающих должности заместителя председателя Совета депутатов и председателей постоянных комиссий, - 1</w:t>
      </w:r>
      <w:r w:rsidR="00BA04CA">
        <w:rPr>
          <w:rFonts w:ascii="Times New Roman" w:hAnsi="Times New Roman" w:cs="Times New Roman"/>
          <w:sz w:val="26"/>
          <w:szCs w:val="26"/>
          <w:lang w:eastAsia="ru-RU"/>
        </w:rPr>
        <w:t xml:space="preserve"> </w:t>
      </w:r>
      <w:r w:rsidR="00747518" w:rsidRPr="00554FAA">
        <w:rPr>
          <w:rFonts w:ascii="Times New Roman" w:hAnsi="Times New Roman" w:cs="Times New Roman"/>
          <w:sz w:val="26"/>
          <w:szCs w:val="26"/>
          <w:lang w:eastAsia="ru-RU"/>
        </w:rPr>
        <w:t>000 рублей.</w:t>
      </w:r>
    </w:p>
    <w:p w:rsidR="00747518" w:rsidRPr="00554FAA" w:rsidRDefault="003B02AA" w:rsidP="00314C77">
      <w:pPr>
        <w:pStyle w:val="aa"/>
        <w:tabs>
          <w:tab w:val="left" w:pos="1134"/>
        </w:tabs>
        <w:ind w:firstLine="709"/>
        <w:jc w:val="both"/>
        <w:rPr>
          <w:rFonts w:ascii="Times New Roman" w:hAnsi="Times New Roman" w:cs="Times New Roman"/>
          <w:sz w:val="26"/>
          <w:szCs w:val="26"/>
          <w:lang w:eastAsia="ru-RU"/>
        </w:rPr>
      </w:pPr>
      <w:r w:rsidRPr="00554FAA">
        <w:rPr>
          <w:rFonts w:ascii="Times New Roman" w:hAnsi="Times New Roman" w:cs="Times New Roman"/>
          <w:sz w:val="26"/>
          <w:szCs w:val="26"/>
          <w:lang w:eastAsia="ru-RU"/>
        </w:rPr>
        <w:t>2.</w:t>
      </w:r>
      <w:r w:rsidRPr="00554FAA">
        <w:rPr>
          <w:rFonts w:ascii="Times New Roman" w:hAnsi="Times New Roman" w:cs="Times New Roman"/>
          <w:sz w:val="26"/>
          <w:szCs w:val="26"/>
          <w:lang w:eastAsia="ru-RU"/>
        </w:rPr>
        <w:tab/>
      </w:r>
      <w:r w:rsidR="00747518" w:rsidRPr="00554FAA">
        <w:rPr>
          <w:rFonts w:ascii="Times New Roman" w:hAnsi="Times New Roman" w:cs="Times New Roman"/>
          <w:sz w:val="26"/>
          <w:szCs w:val="26"/>
          <w:lang w:eastAsia="ru-RU"/>
        </w:rPr>
        <w:t>Депутату, замещающему должность председателя Совета депутатов, ежемесячно выплачивается денежная компенсация расходов, связанных с осуществлением депутатских полномочий, в сумме, равной 5</w:t>
      </w:r>
      <w:r w:rsidR="00BA04CA">
        <w:rPr>
          <w:rFonts w:ascii="Times New Roman" w:hAnsi="Times New Roman" w:cs="Times New Roman"/>
          <w:sz w:val="26"/>
          <w:szCs w:val="26"/>
          <w:lang w:eastAsia="ru-RU"/>
        </w:rPr>
        <w:t xml:space="preserve"> </w:t>
      </w:r>
      <w:r w:rsidR="00747518" w:rsidRPr="00554FAA">
        <w:rPr>
          <w:rFonts w:ascii="Times New Roman" w:hAnsi="Times New Roman" w:cs="Times New Roman"/>
          <w:sz w:val="26"/>
          <w:szCs w:val="26"/>
          <w:lang w:eastAsia="ru-RU"/>
        </w:rPr>
        <w:t>000 рублей.</w:t>
      </w:r>
    </w:p>
    <w:p w:rsidR="00747518" w:rsidRPr="00554FAA" w:rsidRDefault="003B02AA" w:rsidP="00314C77">
      <w:pPr>
        <w:pStyle w:val="aa"/>
        <w:tabs>
          <w:tab w:val="left" w:pos="1134"/>
        </w:tabs>
        <w:ind w:firstLine="709"/>
        <w:jc w:val="both"/>
        <w:rPr>
          <w:rFonts w:ascii="Times New Roman" w:hAnsi="Times New Roman" w:cs="Times New Roman"/>
          <w:sz w:val="26"/>
          <w:szCs w:val="26"/>
          <w:lang w:eastAsia="ru-RU"/>
        </w:rPr>
      </w:pPr>
      <w:r w:rsidRPr="00554FAA">
        <w:rPr>
          <w:rFonts w:ascii="Times New Roman" w:hAnsi="Times New Roman" w:cs="Times New Roman"/>
          <w:sz w:val="26"/>
          <w:szCs w:val="26"/>
          <w:lang w:eastAsia="ru-RU"/>
        </w:rPr>
        <w:t>3.</w:t>
      </w:r>
      <w:r w:rsidRPr="00554FAA">
        <w:rPr>
          <w:rFonts w:ascii="Times New Roman" w:hAnsi="Times New Roman" w:cs="Times New Roman"/>
          <w:sz w:val="26"/>
          <w:szCs w:val="26"/>
          <w:lang w:eastAsia="ru-RU"/>
        </w:rPr>
        <w:tab/>
      </w:r>
      <w:r w:rsidR="00747518" w:rsidRPr="00554FAA">
        <w:rPr>
          <w:rFonts w:ascii="Times New Roman" w:hAnsi="Times New Roman" w:cs="Times New Roman"/>
          <w:sz w:val="26"/>
          <w:szCs w:val="26"/>
          <w:lang w:eastAsia="ru-RU"/>
        </w:rPr>
        <w:t>Выплата компенсации производится из средств местного бюджета, предусмотренных на содержание Совета депутатов.</w:t>
      </w:r>
    </w:p>
    <w:p w:rsidR="00747518" w:rsidRDefault="00747518" w:rsidP="00B80E2A">
      <w:pPr>
        <w:pStyle w:val="aa"/>
        <w:jc w:val="both"/>
        <w:rPr>
          <w:rFonts w:ascii="Times New Roman" w:hAnsi="Times New Roman" w:cs="Times New Roman"/>
          <w:sz w:val="26"/>
          <w:szCs w:val="26"/>
          <w:lang w:eastAsia="ru-RU"/>
        </w:rPr>
      </w:pPr>
    </w:p>
    <w:p w:rsidR="0082743E" w:rsidRDefault="0082743E" w:rsidP="0082743E">
      <w:pPr>
        <w:pStyle w:val="aa"/>
        <w:jc w:val="center"/>
        <w:rPr>
          <w:rFonts w:ascii="Times New Roman" w:hAnsi="Times New Roman" w:cs="Times New Roman"/>
          <w:b/>
          <w:sz w:val="26"/>
          <w:szCs w:val="26"/>
          <w:lang w:eastAsia="ru-RU"/>
        </w:rPr>
      </w:pPr>
      <w:r w:rsidRPr="0082743E">
        <w:rPr>
          <w:rFonts w:ascii="Times New Roman" w:hAnsi="Times New Roman" w:cs="Times New Roman"/>
          <w:b/>
          <w:sz w:val="26"/>
          <w:szCs w:val="26"/>
          <w:lang w:eastAsia="ru-RU"/>
        </w:rPr>
        <w:t>Глава 4. ЗАКЛЮЧИТЕЛЬНЫЕ ПОЛОЖЕНИЯ</w:t>
      </w:r>
    </w:p>
    <w:p w:rsidR="0082743E" w:rsidRPr="0082743E" w:rsidRDefault="0082743E" w:rsidP="0082743E">
      <w:pPr>
        <w:pStyle w:val="aa"/>
        <w:jc w:val="center"/>
        <w:rPr>
          <w:rFonts w:ascii="Times New Roman" w:hAnsi="Times New Roman" w:cs="Times New Roman"/>
          <w:b/>
          <w:sz w:val="26"/>
          <w:szCs w:val="26"/>
          <w:lang w:eastAsia="ru-RU"/>
        </w:rPr>
      </w:pPr>
    </w:p>
    <w:p w:rsidR="00747518" w:rsidRPr="002E3120" w:rsidRDefault="001378B0" w:rsidP="001378B0">
      <w:pPr>
        <w:pStyle w:val="aa"/>
        <w:ind w:firstLine="709"/>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w:t>
      </w:r>
      <w:r w:rsidR="00FF1B1E">
        <w:rPr>
          <w:rFonts w:ascii="Times New Roman" w:hAnsi="Times New Roman" w:cs="Times New Roman"/>
          <w:b/>
          <w:sz w:val="26"/>
          <w:szCs w:val="26"/>
          <w:lang w:eastAsia="ru-RU"/>
        </w:rPr>
        <w:t>15</w:t>
      </w:r>
      <w:r w:rsidR="00747518" w:rsidRPr="002E3120">
        <w:rPr>
          <w:rFonts w:ascii="Times New Roman" w:hAnsi="Times New Roman" w:cs="Times New Roman"/>
          <w:b/>
          <w:sz w:val="26"/>
          <w:szCs w:val="26"/>
          <w:lang w:eastAsia="ru-RU"/>
        </w:rPr>
        <w:t>. Ответственность депутата</w:t>
      </w:r>
    </w:p>
    <w:p w:rsidR="00747518" w:rsidRPr="00B80E2A" w:rsidRDefault="00747518" w:rsidP="00B80E2A">
      <w:pPr>
        <w:pStyle w:val="aa"/>
        <w:jc w:val="both"/>
        <w:rPr>
          <w:rFonts w:ascii="Times New Roman" w:hAnsi="Times New Roman" w:cs="Times New Roman"/>
          <w:sz w:val="26"/>
          <w:szCs w:val="26"/>
          <w:lang w:eastAsia="ru-RU"/>
        </w:rPr>
      </w:pPr>
    </w:p>
    <w:p w:rsidR="00747518" w:rsidRPr="00B80E2A" w:rsidRDefault="002E3120"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sidR="00A003B8">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 xml:space="preserve">Депутат несет ответственность перед населением </w:t>
      </w:r>
      <w:r>
        <w:rPr>
          <w:rFonts w:ascii="Times New Roman" w:hAnsi="Times New Roman" w:cs="Times New Roman"/>
          <w:sz w:val="26"/>
          <w:szCs w:val="26"/>
          <w:lang w:eastAsia="ru-RU"/>
        </w:rPr>
        <w:t>муниципального</w:t>
      </w:r>
      <w:r w:rsidR="00747518" w:rsidRPr="00B80E2A">
        <w:rPr>
          <w:rFonts w:ascii="Times New Roman" w:hAnsi="Times New Roman" w:cs="Times New Roman"/>
          <w:sz w:val="26"/>
          <w:szCs w:val="26"/>
          <w:lang w:eastAsia="ru-RU"/>
        </w:rPr>
        <w:t xml:space="preserve"> округа</w:t>
      </w:r>
      <w:r w:rsidR="00BA04CA">
        <w:rPr>
          <w:rFonts w:ascii="Times New Roman" w:hAnsi="Times New Roman" w:cs="Times New Roman"/>
          <w:sz w:val="26"/>
          <w:szCs w:val="26"/>
          <w:lang w:eastAsia="ru-RU"/>
        </w:rPr>
        <w:t xml:space="preserve"> </w:t>
      </w:r>
      <w:proofErr w:type="spellStart"/>
      <w:r w:rsidR="00BA04CA">
        <w:rPr>
          <w:rFonts w:ascii="Times New Roman" w:hAnsi="Times New Roman" w:cs="Times New Roman"/>
          <w:sz w:val="26"/>
          <w:szCs w:val="26"/>
          <w:lang w:eastAsia="ru-RU"/>
        </w:rPr>
        <w:t>Навашинский</w:t>
      </w:r>
      <w:proofErr w:type="spellEnd"/>
      <w:r w:rsidR="00BA04CA">
        <w:rPr>
          <w:rFonts w:ascii="Times New Roman" w:hAnsi="Times New Roman" w:cs="Times New Roman"/>
          <w:sz w:val="26"/>
          <w:szCs w:val="26"/>
          <w:lang w:eastAsia="ru-RU"/>
        </w:rPr>
        <w:t xml:space="preserve"> Нижегородской области</w:t>
      </w:r>
      <w:r w:rsidR="00747518" w:rsidRPr="00B80E2A">
        <w:rPr>
          <w:rFonts w:ascii="Times New Roman" w:hAnsi="Times New Roman" w:cs="Times New Roman"/>
          <w:sz w:val="26"/>
          <w:szCs w:val="26"/>
          <w:lang w:eastAsia="ru-RU"/>
        </w:rPr>
        <w:t>, государством, физическими и юридическими лицами в соответствии с федеральными законами.</w:t>
      </w:r>
    </w:p>
    <w:p w:rsidR="00747518" w:rsidRPr="00B80E2A" w:rsidRDefault="002E3120" w:rsidP="00314C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47518" w:rsidRPr="00B80E2A">
        <w:rPr>
          <w:rFonts w:ascii="Times New Roman" w:hAnsi="Times New Roman" w:cs="Times New Roman"/>
          <w:sz w:val="26"/>
          <w:szCs w:val="26"/>
          <w:lang w:eastAsia="ru-RU"/>
        </w:rPr>
        <w:t xml:space="preserve">Депутат, нарушивший запреты, ограничения и обязанности, установленные Федеральным </w:t>
      </w:r>
      <w:hyperlink r:id="rId20" w:tooltip="Федеральный закон от 25.12.2008 N 273-ФЗ (ред. от 28.12.2024) &quot;О противодействии коррупции&quot; {КонсультантПлюс}">
        <w:r w:rsidR="00747518" w:rsidRPr="000E29A2">
          <w:rPr>
            <w:rFonts w:ascii="Times New Roman" w:hAnsi="Times New Roman" w:cs="Times New Roman"/>
            <w:color w:val="000000" w:themeColor="text1"/>
            <w:sz w:val="26"/>
            <w:szCs w:val="26"/>
            <w:lang w:eastAsia="ru-RU"/>
          </w:rPr>
          <w:t>законом</w:t>
        </w:r>
      </w:hyperlink>
      <w:r w:rsidR="00BA04CA" w:rsidRPr="000E29A2">
        <w:rPr>
          <w:rFonts w:ascii="Times New Roman" w:hAnsi="Times New Roman" w:cs="Times New Roman"/>
          <w:color w:val="000000" w:themeColor="text1"/>
          <w:sz w:val="26"/>
          <w:szCs w:val="26"/>
          <w:lang w:eastAsia="ru-RU"/>
        </w:rPr>
        <w:t xml:space="preserve"> </w:t>
      </w:r>
      <w:r w:rsidR="00BA04CA">
        <w:rPr>
          <w:rFonts w:ascii="Times New Roman" w:hAnsi="Times New Roman" w:cs="Times New Roman"/>
          <w:sz w:val="26"/>
          <w:szCs w:val="26"/>
          <w:lang w:eastAsia="ru-RU"/>
        </w:rPr>
        <w:t>от 25</w:t>
      </w:r>
      <w:r w:rsidR="000E29A2">
        <w:rPr>
          <w:rFonts w:ascii="Times New Roman" w:hAnsi="Times New Roman" w:cs="Times New Roman"/>
          <w:sz w:val="26"/>
          <w:szCs w:val="26"/>
          <w:lang w:eastAsia="ru-RU"/>
        </w:rPr>
        <w:t xml:space="preserve"> декабря </w:t>
      </w:r>
      <w:r w:rsidR="00BA04CA">
        <w:rPr>
          <w:rFonts w:ascii="Times New Roman" w:hAnsi="Times New Roman" w:cs="Times New Roman"/>
          <w:sz w:val="26"/>
          <w:szCs w:val="26"/>
          <w:lang w:eastAsia="ru-RU"/>
        </w:rPr>
        <w:t>2008</w:t>
      </w:r>
      <w:r w:rsidR="000E29A2">
        <w:rPr>
          <w:rFonts w:ascii="Times New Roman" w:hAnsi="Times New Roman" w:cs="Times New Roman"/>
          <w:sz w:val="26"/>
          <w:szCs w:val="26"/>
          <w:lang w:eastAsia="ru-RU"/>
        </w:rPr>
        <w:t xml:space="preserve"> года</w:t>
      </w:r>
      <w:r w:rsidR="00BA04CA">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273-ФЗ «О противодействии коррупции»</w:t>
      </w:r>
      <w:r w:rsidR="00747518" w:rsidRPr="00B80E2A">
        <w:rPr>
          <w:rFonts w:ascii="Times New Roman" w:hAnsi="Times New Roman" w:cs="Times New Roman"/>
          <w:sz w:val="26"/>
          <w:szCs w:val="26"/>
          <w:lang w:eastAsia="ru-RU"/>
        </w:rPr>
        <w:t>, несет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747518" w:rsidRPr="00747518" w:rsidRDefault="00747518" w:rsidP="00747518">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747518" w:rsidRPr="00747518" w:rsidRDefault="00747518" w:rsidP="00747518">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747518" w:rsidRPr="00747518" w:rsidRDefault="00852B5E" w:rsidP="00852B5E">
      <w:pPr>
        <w:widowControl w:val="0"/>
        <w:autoSpaceDE w:val="0"/>
        <w:autoSpaceDN w:val="0"/>
        <w:spacing w:after="0" w:line="240" w:lineRule="auto"/>
        <w:ind w:firstLine="540"/>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_____________________</w:t>
      </w:r>
    </w:p>
    <w:p w:rsidR="00747518" w:rsidRPr="00747518" w:rsidRDefault="00747518" w:rsidP="00A003B8">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C6AAD" w:rsidRDefault="00EC6AAD"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EC6AAD" w:rsidRDefault="00EC6AAD"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A003B8" w:rsidRDefault="00A003B8"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140640" w:rsidRDefault="00140640"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140640" w:rsidRDefault="00140640" w:rsidP="00747518">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EC6AAD" w:rsidRDefault="00EC6AAD" w:rsidP="00BA04CA">
      <w:pPr>
        <w:widowControl w:val="0"/>
        <w:autoSpaceDE w:val="0"/>
        <w:autoSpaceDN w:val="0"/>
        <w:spacing w:after="0" w:line="240" w:lineRule="auto"/>
        <w:outlineLvl w:val="1"/>
        <w:rPr>
          <w:rFonts w:ascii="Times New Roman" w:eastAsia="Times New Roman" w:hAnsi="Times New Roman" w:cs="Times New Roman"/>
          <w:sz w:val="24"/>
          <w:szCs w:val="20"/>
          <w:lang w:eastAsia="ru-RU"/>
        </w:rPr>
      </w:pPr>
    </w:p>
    <w:p w:rsidR="00747518" w:rsidRPr="00BA04CA" w:rsidRDefault="00747518" w:rsidP="00747518">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BA04CA">
        <w:rPr>
          <w:rFonts w:ascii="Times New Roman" w:eastAsia="Times New Roman" w:hAnsi="Times New Roman" w:cs="Times New Roman"/>
          <w:sz w:val="26"/>
          <w:szCs w:val="26"/>
          <w:lang w:eastAsia="ru-RU"/>
        </w:rPr>
        <w:lastRenderedPageBreak/>
        <w:t>Приложение 1</w:t>
      </w:r>
    </w:p>
    <w:p w:rsidR="00747518" w:rsidRPr="00BA04CA" w:rsidRDefault="00747518" w:rsidP="0074751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
    <w:p w:rsidR="00747518" w:rsidRPr="00BA04CA" w:rsidRDefault="00747518" w:rsidP="00747518">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A04CA">
        <w:rPr>
          <w:rFonts w:ascii="Times New Roman" w:eastAsia="Times New Roman" w:hAnsi="Times New Roman" w:cs="Times New Roman"/>
          <w:sz w:val="26"/>
          <w:szCs w:val="26"/>
          <w:lang w:eastAsia="ru-RU"/>
        </w:rPr>
        <w:t>ОБРАЗЕЦ УДОСТОВЕРЕНИЯ ДЕПУТАТА</w:t>
      </w:r>
    </w:p>
    <w:p w:rsidR="00747518" w:rsidRDefault="00747518" w:rsidP="00747518">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tbl>
      <w:tblPr>
        <w:tblStyle w:val="a3"/>
        <w:tblW w:w="0" w:type="auto"/>
        <w:tblInd w:w="108" w:type="dxa"/>
        <w:tblLook w:val="04A0" w:firstRow="1" w:lastRow="0" w:firstColumn="1" w:lastColumn="0" w:noHBand="0" w:noVBand="1"/>
      </w:tblPr>
      <w:tblGrid>
        <w:gridCol w:w="4820"/>
        <w:gridCol w:w="4819"/>
      </w:tblGrid>
      <w:tr w:rsidR="00BA04CA" w:rsidTr="00901329">
        <w:trPr>
          <w:trHeight w:val="2928"/>
        </w:trPr>
        <w:tc>
          <w:tcPr>
            <w:tcW w:w="4820" w:type="dxa"/>
          </w:tcPr>
          <w:tbl>
            <w:tblPr>
              <w:tblpPr w:leftFromText="180" w:rightFromText="180" w:vertAnchor="text" w:horzAnchor="page" w:tblpX="174" w:tblpY="1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tblGrid>
            <w:tr w:rsidR="009B0E74" w:rsidTr="008B72F8">
              <w:trPr>
                <w:trHeight w:val="699"/>
              </w:trPr>
              <w:tc>
                <w:tcPr>
                  <w:tcW w:w="704" w:type="dxa"/>
                </w:tcPr>
                <w:p w:rsidR="009B0E74" w:rsidRDefault="009B0E74" w:rsidP="00747518">
                  <w:pPr>
                    <w:widowControl w:val="0"/>
                    <w:autoSpaceDE w:val="0"/>
                    <w:autoSpaceDN w:val="0"/>
                    <w:jc w:val="both"/>
                    <w:rPr>
                      <w:sz w:val="20"/>
                      <w:szCs w:val="20"/>
                    </w:rPr>
                  </w:pPr>
                </w:p>
              </w:tc>
            </w:tr>
          </w:tbl>
          <w:p w:rsidR="00BA04CA" w:rsidRPr="00BA04CA" w:rsidRDefault="00BA04CA" w:rsidP="00747518">
            <w:pPr>
              <w:widowControl w:val="0"/>
              <w:autoSpaceDE w:val="0"/>
              <w:autoSpaceDN w:val="0"/>
              <w:jc w:val="both"/>
            </w:pPr>
          </w:p>
          <w:p w:rsidR="00BA04CA" w:rsidRPr="008B72F8" w:rsidRDefault="00BC3D1E" w:rsidP="00BC3D1E">
            <w:pPr>
              <w:widowControl w:val="0"/>
              <w:autoSpaceDE w:val="0"/>
              <w:autoSpaceDN w:val="0"/>
              <w:jc w:val="center"/>
              <w:rPr>
                <w:color w:val="000000" w:themeColor="text1"/>
              </w:rPr>
            </w:pPr>
            <w:r w:rsidRPr="008B72F8">
              <w:rPr>
                <w:color w:val="000000" w:themeColor="text1"/>
              </w:rPr>
              <w:t>Нижегородская область</w:t>
            </w:r>
          </w:p>
          <w:p w:rsidR="00BC3D1E" w:rsidRPr="008B72F8" w:rsidRDefault="00BC3D1E" w:rsidP="00BC3D1E">
            <w:pPr>
              <w:widowControl w:val="0"/>
              <w:autoSpaceDE w:val="0"/>
              <w:autoSpaceDN w:val="0"/>
              <w:jc w:val="center"/>
              <w:rPr>
                <w:color w:val="000000" w:themeColor="text1"/>
              </w:rPr>
            </w:pPr>
            <w:r w:rsidRPr="008B72F8">
              <w:rPr>
                <w:color w:val="000000" w:themeColor="text1"/>
              </w:rPr>
              <w:t xml:space="preserve">муниципальный округ </w:t>
            </w:r>
            <w:proofErr w:type="spellStart"/>
            <w:r w:rsidRPr="008B72F8">
              <w:rPr>
                <w:color w:val="000000" w:themeColor="text1"/>
              </w:rPr>
              <w:t>Навашинский</w:t>
            </w:r>
            <w:proofErr w:type="spellEnd"/>
          </w:p>
          <w:p w:rsidR="002D6C1F" w:rsidRPr="008B72F8" w:rsidRDefault="002D6C1F" w:rsidP="00BC3D1E">
            <w:pPr>
              <w:widowControl w:val="0"/>
              <w:autoSpaceDE w:val="0"/>
              <w:autoSpaceDN w:val="0"/>
              <w:jc w:val="center"/>
            </w:pPr>
          </w:p>
          <w:p w:rsidR="002D6C1F" w:rsidRPr="008B72F8" w:rsidRDefault="002D6C1F" w:rsidP="00BC3D1E">
            <w:pPr>
              <w:widowControl w:val="0"/>
              <w:autoSpaceDE w:val="0"/>
              <w:autoSpaceDN w:val="0"/>
              <w:jc w:val="center"/>
            </w:pPr>
          </w:p>
          <w:p w:rsidR="002D6C1F" w:rsidRDefault="002D6C1F" w:rsidP="00BC3D1E">
            <w:pPr>
              <w:widowControl w:val="0"/>
              <w:autoSpaceDE w:val="0"/>
              <w:autoSpaceDN w:val="0"/>
              <w:jc w:val="center"/>
            </w:pPr>
          </w:p>
          <w:p w:rsidR="00901329" w:rsidRPr="008B72F8" w:rsidRDefault="00901329" w:rsidP="00901329">
            <w:pPr>
              <w:widowControl w:val="0"/>
              <w:autoSpaceDE w:val="0"/>
              <w:autoSpaceDN w:val="0"/>
              <w:jc w:val="center"/>
              <w:rPr>
                <w:b/>
              </w:rPr>
            </w:pPr>
            <w:r w:rsidRPr="008B72F8">
              <w:rPr>
                <w:b/>
              </w:rPr>
              <w:t>УДОСТОВЕРЕНИЕ № ____</w:t>
            </w:r>
          </w:p>
          <w:p w:rsidR="002D6C1F" w:rsidRDefault="002D6C1F" w:rsidP="00BC3D1E">
            <w:pPr>
              <w:widowControl w:val="0"/>
              <w:autoSpaceDE w:val="0"/>
              <w:autoSpaceDN w:val="0"/>
              <w:jc w:val="center"/>
            </w:pPr>
          </w:p>
          <w:p w:rsidR="002D6C1F" w:rsidRDefault="002D6C1F" w:rsidP="00901329">
            <w:pPr>
              <w:widowControl w:val="0"/>
              <w:autoSpaceDE w:val="0"/>
              <w:autoSpaceDN w:val="0"/>
            </w:pPr>
          </w:p>
          <w:p w:rsidR="002D6C1F" w:rsidRPr="008B72F8" w:rsidRDefault="002D6C1F" w:rsidP="00BC3D1E">
            <w:pPr>
              <w:widowControl w:val="0"/>
              <w:autoSpaceDE w:val="0"/>
              <w:autoSpaceDN w:val="0"/>
              <w:jc w:val="center"/>
              <w:rPr>
                <w:color w:val="000000" w:themeColor="text1"/>
              </w:rPr>
            </w:pPr>
            <w:r w:rsidRPr="008B72F8">
              <w:rPr>
                <w:color w:val="000000" w:themeColor="text1"/>
              </w:rPr>
              <w:t>Депутат Совета депутатов муниципального округа</w:t>
            </w:r>
          </w:p>
          <w:p w:rsidR="002D6C1F" w:rsidRPr="008B72F8" w:rsidRDefault="002D6C1F" w:rsidP="00BC3D1E">
            <w:pPr>
              <w:widowControl w:val="0"/>
              <w:autoSpaceDE w:val="0"/>
              <w:autoSpaceDN w:val="0"/>
              <w:jc w:val="center"/>
              <w:rPr>
                <w:color w:val="000000" w:themeColor="text1"/>
              </w:rPr>
            </w:pPr>
            <w:proofErr w:type="spellStart"/>
            <w:r w:rsidRPr="008B72F8">
              <w:rPr>
                <w:color w:val="000000" w:themeColor="text1"/>
              </w:rPr>
              <w:t>Навашинский</w:t>
            </w:r>
            <w:proofErr w:type="spellEnd"/>
            <w:r w:rsidRPr="008B72F8">
              <w:rPr>
                <w:color w:val="000000" w:themeColor="text1"/>
              </w:rPr>
              <w:t xml:space="preserve"> Нижегородской области</w:t>
            </w:r>
          </w:p>
          <w:p w:rsidR="002D6C1F" w:rsidRPr="00BC3D1E" w:rsidRDefault="002D6C1F" w:rsidP="00BC3D1E">
            <w:pPr>
              <w:widowControl w:val="0"/>
              <w:autoSpaceDE w:val="0"/>
              <w:autoSpaceDN w:val="0"/>
              <w:jc w:val="center"/>
            </w:pPr>
            <w:r w:rsidRPr="008B72F8">
              <w:rPr>
                <w:color w:val="000000" w:themeColor="text1"/>
              </w:rPr>
              <w:t>по избирательному округу № ______</w:t>
            </w:r>
          </w:p>
        </w:tc>
        <w:tc>
          <w:tcPr>
            <w:tcW w:w="4819" w:type="dxa"/>
          </w:tcPr>
          <w:tbl>
            <w:tblPr>
              <w:tblpPr w:leftFromText="180" w:rightFromText="180" w:vertAnchor="text" w:horzAnchor="page" w:tblpX="174" w:tblpY="2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tblGrid>
            <w:tr w:rsidR="009B0E74" w:rsidTr="008B72F8">
              <w:trPr>
                <w:trHeight w:val="1126"/>
              </w:trPr>
              <w:tc>
                <w:tcPr>
                  <w:tcW w:w="1129" w:type="dxa"/>
                </w:tcPr>
                <w:p w:rsidR="009B0E74" w:rsidRDefault="009B0E74"/>
              </w:tc>
            </w:tr>
          </w:tbl>
          <w:p w:rsidR="002D6C1F" w:rsidRDefault="002D6C1F" w:rsidP="00901329">
            <w:pPr>
              <w:widowControl w:val="0"/>
              <w:autoSpaceDE w:val="0"/>
              <w:autoSpaceDN w:val="0"/>
              <w:rPr>
                <w:sz w:val="24"/>
              </w:rPr>
            </w:pPr>
          </w:p>
          <w:p w:rsidR="002D6C1F" w:rsidRPr="008B72F8" w:rsidRDefault="009B0E74" w:rsidP="009B0E74">
            <w:pPr>
              <w:widowControl w:val="0"/>
              <w:autoSpaceDE w:val="0"/>
              <w:autoSpaceDN w:val="0"/>
            </w:pPr>
            <w:r>
              <w:t xml:space="preserve">                </w:t>
            </w:r>
            <w:r w:rsidR="002D6C1F" w:rsidRPr="008B72F8">
              <w:t>ФИО</w:t>
            </w:r>
          </w:p>
          <w:p w:rsidR="002D6C1F" w:rsidRPr="008B72F8" w:rsidRDefault="002D6C1F" w:rsidP="00BC3D1E">
            <w:pPr>
              <w:widowControl w:val="0"/>
              <w:autoSpaceDE w:val="0"/>
              <w:autoSpaceDN w:val="0"/>
              <w:jc w:val="center"/>
            </w:pPr>
          </w:p>
          <w:p w:rsidR="002D6C1F" w:rsidRPr="008B72F8" w:rsidRDefault="002D6C1F" w:rsidP="00BC3D1E">
            <w:pPr>
              <w:widowControl w:val="0"/>
              <w:autoSpaceDE w:val="0"/>
              <w:autoSpaceDN w:val="0"/>
              <w:jc w:val="center"/>
            </w:pPr>
            <w:r w:rsidRPr="008B72F8">
              <w:t xml:space="preserve">Удостоверение действительно </w:t>
            </w:r>
          </w:p>
          <w:p w:rsidR="002D6C1F" w:rsidRPr="008B72F8" w:rsidRDefault="002D6C1F" w:rsidP="00BC3D1E">
            <w:pPr>
              <w:widowControl w:val="0"/>
              <w:autoSpaceDE w:val="0"/>
              <w:autoSpaceDN w:val="0"/>
              <w:jc w:val="center"/>
            </w:pPr>
            <w:r w:rsidRPr="008B72F8">
              <w:t>20__ - 20__ гг.</w:t>
            </w:r>
          </w:p>
          <w:p w:rsidR="002D6C1F" w:rsidRDefault="002D6C1F" w:rsidP="00BC3D1E">
            <w:pPr>
              <w:widowControl w:val="0"/>
              <w:autoSpaceDE w:val="0"/>
              <w:autoSpaceDN w:val="0"/>
              <w:jc w:val="center"/>
            </w:pPr>
          </w:p>
          <w:p w:rsidR="002D6C1F" w:rsidRDefault="002D6C1F" w:rsidP="002D6C1F">
            <w:pPr>
              <w:widowControl w:val="0"/>
              <w:autoSpaceDE w:val="0"/>
              <w:autoSpaceDN w:val="0"/>
            </w:pPr>
            <w:r>
              <w:t>М.П.</w:t>
            </w:r>
          </w:p>
          <w:p w:rsidR="002D6C1F" w:rsidRDefault="002D6C1F" w:rsidP="002D6C1F">
            <w:pPr>
              <w:widowControl w:val="0"/>
              <w:autoSpaceDE w:val="0"/>
              <w:autoSpaceDN w:val="0"/>
            </w:pPr>
          </w:p>
          <w:p w:rsidR="00901329" w:rsidRDefault="00901329" w:rsidP="002D6C1F">
            <w:pPr>
              <w:widowControl w:val="0"/>
              <w:autoSpaceDE w:val="0"/>
              <w:autoSpaceDN w:val="0"/>
            </w:pPr>
          </w:p>
          <w:p w:rsidR="002D6C1F" w:rsidRDefault="002D6C1F" w:rsidP="002D6C1F">
            <w:pPr>
              <w:widowControl w:val="0"/>
              <w:autoSpaceDE w:val="0"/>
              <w:autoSpaceDN w:val="0"/>
            </w:pPr>
            <w:r>
              <w:t>Председатель Совета депутатов</w:t>
            </w:r>
          </w:p>
          <w:p w:rsidR="002D6C1F" w:rsidRPr="002D6C1F" w:rsidRDefault="002D6C1F" w:rsidP="002D6C1F">
            <w:pPr>
              <w:widowControl w:val="0"/>
              <w:autoSpaceDE w:val="0"/>
              <w:autoSpaceDN w:val="0"/>
            </w:pPr>
            <w:r>
              <w:t>муниципально</w:t>
            </w:r>
            <w:r w:rsidR="00763596">
              <w:t xml:space="preserve">го округа </w:t>
            </w:r>
            <w:proofErr w:type="spellStart"/>
            <w:r w:rsidR="00763596">
              <w:t>Навашинский</w:t>
            </w:r>
            <w:proofErr w:type="spellEnd"/>
            <w:r w:rsidR="00763596">
              <w:t xml:space="preserve">  подпись </w:t>
            </w:r>
            <w:r>
              <w:t>ФИО</w:t>
            </w:r>
          </w:p>
        </w:tc>
      </w:tr>
    </w:tbl>
    <w:p w:rsidR="00BA04CA" w:rsidRDefault="00BA04CA" w:rsidP="00747518">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747518" w:rsidRPr="00747518" w:rsidRDefault="00747518" w:rsidP="00747518">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747518" w:rsidRPr="00747518" w:rsidRDefault="00747518" w:rsidP="00747518">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747518" w:rsidRPr="00BA04CA" w:rsidRDefault="00747518" w:rsidP="00747518">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BA04CA">
        <w:rPr>
          <w:rFonts w:ascii="Times New Roman" w:eastAsia="Times New Roman" w:hAnsi="Times New Roman" w:cs="Times New Roman"/>
          <w:sz w:val="26"/>
          <w:szCs w:val="26"/>
          <w:lang w:eastAsia="ru-RU"/>
        </w:rPr>
        <w:t>Приложение 2</w:t>
      </w:r>
    </w:p>
    <w:p w:rsidR="00747518" w:rsidRPr="00BA04CA" w:rsidRDefault="00747518" w:rsidP="0074751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
    <w:p w:rsidR="00747518" w:rsidRPr="00BA04CA" w:rsidRDefault="00747518" w:rsidP="00747518">
      <w:pPr>
        <w:widowControl w:val="0"/>
        <w:autoSpaceDE w:val="0"/>
        <w:autoSpaceDN w:val="0"/>
        <w:spacing w:after="0" w:line="240" w:lineRule="auto"/>
        <w:jc w:val="center"/>
        <w:rPr>
          <w:rFonts w:ascii="Times New Roman" w:eastAsia="Times New Roman" w:hAnsi="Times New Roman" w:cs="Times New Roman"/>
          <w:sz w:val="26"/>
          <w:szCs w:val="26"/>
          <w:lang w:eastAsia="ru-RU"/>
        </w:rPr>
      </w:pPr>
      <w:bookmarkStart w:id="2" w:name="P300"/>
      <w:bookmarkEnd w:id="2"/>
      <w:r w:rsidRPr="00BA04CA">
        <w:rPr>
          <w:rFonts w:ascii="Times New Roman" w:eastAsia="Times New Roman" w:hAnsi="Times New Roman" w:cs="Times New Roman"/>
          <w:sz w:val="26"/>
          <w:szCs w:val="26"/>
          <w:lang w:eastAsia="ru-RU"/>
        </w:rPr>
        <w:t>ГРАФИЧЕСКОЕ ИЗОБРАЖЕНИЕ И ОПИСАНИЕ</w:t>
      </w:r>
    </w:p>
    <w:p w:rsidR="00747518" w:rsidRPr="00BA04CA" w:rsidRDefault="00747518" w:rsidP="00747518">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A04CA">
        <w:rPr>
          <w:rFonts w:ascii="Times New Roman" w:eastAsia="Times New Roman" w:hAnsi="Times New Roman" w:cs="Times New Roman"/>
          <w:sz w:val="26"/>
          <w:szCs w:val="26"/>
          <w:lang w:eastAsia="ru-RU"/>
        </w:rPr>
        <w:t>НАГРУДНОГО ЗНАКА ДЕПУТАТА</w:t>
      </w:r>
    </w:p>
    <w:p w:rsidR="00747518" w:rsidRPr="00BA04CA" w:rsidRDefault="00747518" w:rsidP="0074751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
    <w:p w:rsidR="00747518" w:rsidRPr="00BA04CA" w:rsidRDefault="00747518" w:rsidP="00747518">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A04CA">
        <w:rPr>
          <w:rFonts w:ascii="Times New Roman" w:eastAsia="Times New Roman" w:hAnsi="Times New Roman" w:cs="Times New Roman"/>
          <w:sz w:val="26"/>
          <w:szCs w:val="26"/>
          <w:lang w:eastAsia="ru-RU"/>
        </w:rPr>
        <w:t>Рисунок не приводится.</w:t>
      </w:r>
    </w:p>
    <w:p w:rsidR="00747518" w:rsidRPr="00BA04CA" w:rsidRDefault="00747518" w:rsidP="0074751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
    <w:p w:rsidR="00747518" w:rsidRPr="00BA04CA" w:rsidRDefault="00747518" w:rsidP="0074751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BA04CA">
        <w:rPr>
          <w:rFonts w:ascii="Times New Roman" w:eastAsia="Times New Roman" w:hAnsi="Times New Roman" w:cs="Times New Roman"/>
          <w:sz w:val="26"/>
          <w:szCs w:val="26"/>
          <w:lang w:eastAsia="ru-RU"/>
        </w:rPr>
        <w:t xml:space="preserve">Нагрудный знак депутата Совета депутатов </w:t>
      </w:r>
      <w:r w:rsidR="00D6624E" w:rsidRPr="00BA04CA">
        <w:rPr>
          <w:rFonts w:ascii="Times New Roman" w:eastAsia="Times New Roman" w:hAnsi="Times New Roman" w:cs="Times New Roman"/>
          <w:sz w:val="26"/>
          <w:szCs w:val="26"/>
          <w:lang w:eastAsia="ru-RU"/>
        </w:rPr>
        <w:t>муниципального</w:t>
      </w:r>
      <w:r w:rsidRPr="00BA04CA">
        <w:rPr>
          <w:rFonts w:ascii="Times New Roman" w:eastAsia="Times New Roman" w:hAnsi="Times New Roman" w:cs="Times New Roman"/>
          <w:sz w:val="26"/>
          <w:szCs w:val="26"/>
          <w:lang w:eastAsia="ru-RU"/>
        </w:rPr>
        <w:t xml:space="preserve"> округа </w:t>
      </w:r>
      <w:proofErr w:type="spellStart"/>
      <w:r w:rsidRPr="00BA04CA">
        <w:rPr>
          <w:rFonts w:ascii="Times New Roman" w:eastAsia="Times New Roman" w:hAnsi="Times New Roman" w:cs="Times New Roman"/>
          <w:sz w:val="26"/>
          <w:szCs w:val="26"/>
          <w:lang w:eastAsia="ru-RU"/>
        </w:rPr>
        <w:t>Навашинский</w:t>
      </w:r>
      <w:proofErr w:type="spellEnd"/>
      <w:r w:rsidRPr="00BA04CA">
        <w:rPr>
          <w:rFonts w:ascii="Times New Roman" w:eastAsia="Times New Roman" w:hAnsi="Times New Roman" w:cs="Times New Roman"/>
          <w:sz w:val="26"/>
          <w:szCs w:val="26"/>
          <w:lang w:eastAsia="ru-RU"/>
        </w:rPr>
        <w:t xml:space="preserve"> (далее - нагрудный знак) представляет собой стилизованное изображение развевающегося флага.</w:t>
      </w:r>
    </w:p>
    <w:p w:rsidR="00747518" w:rsidRPr="00BA04CA" w:rsidRDefault="00747518" w:rsidP="00747518">
      <w:pPr>
        <w:widowControl w:val="0"/>
        <w:autoSpaceDE w:val="0"/>
        <w:autoSpaceDN w:val="0"/>
        <w:spacing w:before="240" w:after="0" w:line="240" w:lineRule="auto"/>
        <w:ind w:firstLine="540"/>
        <w:jc w:val="both"/>
        <w:rPr>
          <w:rFonts w:ascii="Times New Roman" w:eastAsia="Times New Roman" w:hAnsi="Times New Roman" w:cs="Times New Roman"/>
          <w:sz w:val="26"/>
          <w:szCs w:val="26"/>
          <w:lang w:eastAsia="ru-RU"/>
        </w:rPr>
      </w:pPr>
      <w:r w:rsidRPr="00BA04CA">
        <w:rPr>
          <w:rFonts w:ascii="Times New Roman" w:eastAsia="Times New Roman" w:hAnsi="Times New Roman" w:cs="Times New Roman"/>
          <w:sz w:val="26"/>
          <w:szCs w:val="26"/>
          <w:lang w:eastAsia="ru-RU"/>
        </w:rPr>
        <w:t xml:space="preserve">Размер </w:t>
      </w:r>
      <w:r w:rsidR="00385722">
        <w:rPr>
          <w:rFonts w:ascii="Times New Roman" w:eastAsia="Times New Roman" w:hAnsi="Times New Roman" w:cs="Times New Roman"/>
          <w:sz w:val="26"/>
          <w:szCs w:val="26"/>
          <w:lang w:eastAsia="ru-RU"/>
        </w:rPr>
        <w:t xml:space="preserve">нагрудного </w:t>
      </w:r>
      <w:r w:rsidRPr="00BA04CA">
        <w:rPr>
          <w:rFonts w:ascii="Times New Roman" w:eastAsia="Times New Roman" w:hAnsi="Times New Roman" w:cs="Times New Roman"/>
          <w:sz w:val="26"/>
          <w:szCs w:val="26"/>
          <w:lang w:eastAsia="ru-RU"/>
        </w:rPr>
        <w:t>знака: древко - 25 мм, ширина флага - 20 мм, длина флага - 30 мм.</w:t>
      </w:r>
    </w:p>
    <w:p w:rsidR="00747518" w:rsidRPr="00BA04CA" w:rsidRDefault="00747518" w:rsidP="00747518">
      <w:pPr>
        <w:widowControl w:val="0"/>
        <w:autoSpaceDE w:val="0"/>
        <w:autoSpaceDN w:val="0"/>
        <w:spacing w:before="240" w:after="0" w:line="240" w:lineRule="auto"/>
        <w:ind w:firstLine="540"/>
        <w:jc w:val="both"/>
        <w:rPr>
          <w:rFonts w:ascii="Times New Roman" w:eastAsia="Times New Roman" w:hAnsi="Times New Roman" w:cs="Times New Roman"/>
          <w:sz w:val="26"/>
          <w:szCs w:val="26"/>
          <w:lang w:eastAsia="ru-RU"/>
        </w:rPr>
      </w:pPr>
      <w:r w:rsidRPr="00BA04CA">
        <w:rPr>
          <w:rFonts w:ascii="Times New Roman" w:eastAsia="Times New Roman" w:hAnsi="Times New Roman" w:cs="Times New Roman"/>
          <w:sz w:val="26"/>
          <w:szCs w:val="26"/>
          <w:lang w:eastAsia="ru-RU"/>
        </w:rPr>
        <w:t>Поверхность древка покрыта эмалью желтого (золотого) цвета. Поверхность флага покрыта эмалью трех цветов: верхняя треть - белая, средняя треть - синяя, нижняя треть - красная.</w:t>
      </w:r>
    </w:p>
    <w:p w:rsidR="00747518" w:rsidRPr="00BA04CA" w:rsidRDefault="00747518" w:rsidP="00747518">
      <w:pPr>
        <w:widowControl w:val="0"/>
        <w:autoSpaceDE w:val="0"/>
        <w:autoSpaceDN w:val="0"/>
        <w:spacing w:before="240" w:after="0" w:line="240" w:lineRule="auto"/>
        <w:ind w:firstLine="540"/>
        <w:jc w:val="both"/>
        <w:rPr>
          <w:rFonts w:ascii="Times New Roman" w:eastAsia="Times New Roman" w:hAnsi="Times New Roman" w:cs="Times New Roman"/>
          <w:sz w:val="26"/>
          <w:szCs w:val="26"/>
          <w:lang w:eastAsia="ru-RU"/>
        </w:rPr>
      </w:pPr>
      <w:r w:rsidRPr="00BA04CA">
        <w:rPr>
          <w:rFonts w:ascii="Times New Roman" w:eastAsia="Times New Roman" w:hAnsi="Times New Roman" w:cs="Times New Roman"/>
          <w:sz w:val="26"/>
          <w:szCs w:val="26"/>
          <w:lang w:eastAsia="ru-RU"/>
        </w:rPr>
        <w:t>На флаге помещ</w:t>
      </w:r>
      <w:r w:rsidR="00BA04CA" w:rsidRPr="00BA04CA">
        <w:rPr>
          <w:rFonts w:ascii="Times New Roman" w:eastAsia="Times New Roman" w:hAnsi="Times New Roman" w:cs="Times New Roman"/>
          <w:sz w:val="26"/>
          <w:szCs w:val="26"/>
          <w:lang w:eastAsia="ru-RU"/>
        </w:rPr>
        <w:t>аются: в верхней трети - слово «ДЕПУТАТ»</w:t>
      </w:r>
      <w:r w:rsidRPr="00BA04CA">
        <w:rPr>
          <w:rFonts w:ascii="Times New Roman" w:eastAsia="Times New Roman" w:hAnsi="Times New Roman" w:cs="Times New Roman"/>
          <w:sz w:val="26"/>
          <w:szCs w:val="26"/>
          <w:lang w:eastAsia="ru-RU"/>
        </w:rPr>
        <w:t xml:space="preserve">, в средней трети - герб </w:t>
      </w:r>
      <w:r w:rsidR="00D6624E" w:rsidRPr="00BA04CA">
        <w:rPr>
          <w:rFonts w:ascii="Times New Roman" w:eastAsia="Times New Roman" w:hAnsi="Times New Roman" w:cs="Times New Roman"/>
          <w:sz w:val="26"/>
          <w:szCs w:val="26"/>
          <w:lang w:eastAsia="ru-RU"/>
        </w:rPr>
        <w:t xml:space="preserve">муниципального округа </w:t>
      </w:r>
      <w:proofErr w:type="spellStart"/>
      <w:r w:rsidR="00D6624E" w:rsidRPr="00BA04CA">
        <w:rPr>
          <w:rFonts w:ascii="Times New Roman" w:eastAsia="Times New Roman" w:hAnsi="Times New Roman" w:cs="Times New Roman"/>
          <w:sz w:val="26"/>
          <w:szCs w:val="26"/>
          <w:lang w:eastAsia="ru-RU"/>
        </w:rPr>
        <w:t>Навашинский</w:t>
      </w:r>
      <w:proofErr w:type="spellEnd"/>
      <w:r w:rsidR="00BA04CA" w:rsidRPr="00BA04CA">
        <w:rPr>
          <w:rFonts w:ascii="Times New Roman" w:eastAsia="Times New Roman" w:hAnsi="Times New Roman" w:cs="Times New Roman"/>
          <w:sz w:val="26"/>
          <w:szCs w:val="26"/>
          <w:lang w:eastAsia="ru-RU"/>
        </w:rPr>
        <w:t xml:space="preserve"> Нижегородской области и слово «СОВЕТА», в нижней трети - слово «ДЕПУТАТОВ»</w:t>
      </w:r>
      <w:r w:rsidRPr="00BA04CA">
        <w:rPr>
          <w:rFonts w:ascii="Times New Roman" w:eastAsia="Times New Roman" w:hAnsi="Times New Roman" w:cs="Times New Roman"/>
          <w:sz w:val="26"/>
          <w:szCs w:val="26"/>
          <w:lang w:eastAsia="ru-RU"/>
        </w:rPr>
        <w:t>.</w:t>
      </w:r>
    </w:p>
    <w:p w:rsidR="00747518" w:rsidRPr="00BA04CA" w:rsidRDefault="00747518" w:rsidP="00747518">
      <w:pPr>
        <w:widowControl w:val="0"/>
        <w:autoSpaceDE w:val="0"/>
        <w:autoSpaceDN w:val="0"/>
        <w:spacing w:before="240" w:after="0" w:line="240" w:lineRule="auto"/>
        <w:ind w:firstLine="540"/>
        <w:jc w:val="both"/>
        <w:rPr>
          <w:rFonts w:ascii="Times New Roman" w:eastAsia="Times New Roman" w:hAnsi="Times New Roman" w:cs="Times New Roman"/>
          <w:sz w:val="26"/>
          <w:szCs w:val="26"/>
          <w:lang w:eastAsia="ru-RU"/>
        </w:rPr>
      </w:pPr>
      <w:r w:rsidRPr="00BA04CA">
        <w:rPr>
          <w:rFonts w:ascii="Times New Roman" w:eastAsia="Times New Roman" w:hAnsi="Times New Roman" w:cs="Times New Roman"/>
          <w:sz w:val="26"/>
          <w:szCs w:val="26"/>
          <w:lang w:eastAsia="ru-RU"/>
        </w:rPr>
        <w:t>Указанные слова нагрудного знака выполняются белой краской.</w:t>
      </w:r>
    </w:p>
    <w:p w:rsidR="00747518" w:rsidRPr="00BA04CA" w:rsidRDefault="00747518" w:rsidP="0074751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
    <w:p w:rsidR="00747518" w:rsidRPr="00747518" w:rsidRDefault="00747518" w:rsidP="00747518">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747518" w:rsidRPr="00747518" w:rsidRDefault="00887EA9" w:rsidP="00887EA9">
      <w:pPr>
        <w:widowControl w:val="0"/>
        <w:tabs>
          <w:tab w:val="left" w:pos="6301"/>
        </w:tabs>
        <w:autoSpaceDE w:val="0"/>
        <w:autoSpaceDN w:val="0"/>
        <w:spacing w:before="100" w:after="100" w:line="240" w:lineRule="auto"/>
        <w:jc w:val="both"/>
        <w:rPr>
          <w:rFonts w:ascii="Times New Roman" w:eastAsia="Times New Roman" w:hAnsi="Times New Roman" w:cs="Times New Roman"/>
          <w:sz w:val="2"/>
          <w:szCs w:val="2"/>
          <w:lang w:eastAsia="ru-RU"/>
        </w:rPr>
      </w:pPr>
      <w:r>
        <w:rPr>
          <w:rFonts w:ascii="Times New Roman" w:eastAsia="Times New Roman" w:hAnsi="Times New Roman" w:cs="Times New Roman"/>
          <w:sz w:val="2"/>
          <w:szCs w:val="2"/>
          <w:lang w:eastAsia="ru-RU"/>
        </w:rPr>
        <w:tab/>
      </w:r>
    </w:p>
    <w:p w:rsidR="00B53DDC" w:rsidRDefault="00B53DDC" w:rsidP="00531184">
      <w:pPr>
        <w:spacing w:after="0" w:line="240" w:lineRule="auto"/>
        <w:jc w:val="center"/>
        <w:rPr>
          <w:rFonts w:ascii="Times New Roman" w:hAnsi="Times New Roman" w:cs="Times New Roman"/>
          <w:b/>
          <w:sz w:val="26"/>
          <w:szCs w:val="26"/>
        </w:rPr>
      </w:pPr>
    </w:p>
    <w:sectPr w:rsidR="00B53DDC" w:rsidSect="00B80E2A">
      <w:footerReference w:type="default" r:id="rId21"/>
      <w:pgSz w:w="11906" w:h="16838"/>
      <w:pgMar w:top="851" w:right="851" w:bottom="851"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9B8" w:rsidRDefault="002629B8" w:rsidP="00B44D8A">
      <w:pPr>
        <w:spacing w:after="0" w:line="240" w:lineRule="auto"/>
      </w:pPr>
      <w:r>
        <w:separator/>
      </w:r>
    </w:p>
  </w:endnote>
  <w:endnote w:type="continuationSeparator" w:id="0">
    <w:p w:rsidR="002629B8" w:rsidRDefault="002629B8" w:rsidP="00B44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802994"/>
      <w:docPartObj>
        <w:docPartGallery w:val="Page Numbers (Bottom of Page)"/>
        <w:docPartUnique/>
      </w:docPartObj>
    </w:sdtPr>
    <w:sdtEndPr/>
    <w:sdtContent>
      <w:p w:rsidR="007878F1" w:rsidRDefault="007878F1">
        <w:pPr>
          <w:pStyle w:val="a8"/>
          <w:jc w:val="center"/>
        </w:pPr>
        <w:r>
          <w:fldChar w:fldCharType="begin"/>
        </w:r>
        <w:r>
          <w:instrText>PAGE   \* MERGEFORMAT</w:instrText>
        </w:r>
        <w:r>
          <w:fldChar w:fldCharType="separate"/>
        </w:r>
        <w:r w:rsidR="000B06FE">
          <w:rPr>
            <w:noProof/>
          </w:rPr>
          <w:t>14</w:t>
        </w:r>
        <w:r>
          <w:fldChar w:fldCharType="end"/>
        </w:r>
      </w:p>
    </w:sdtContent>
  </w:sdt>
  <w:p w:rsidR="007878F1" w:rsidRDefault="007878F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9B8" w:rsidRDefault="002629B8" w:rsidP="00B44D8A">
      <w:pPr>
        <w:spacing w:after="0" w:line="240" w:lineRule="auto"/>
      </w:pPr>
      <w:r>
        <w:separator/>
      </w:r>
    </w:p>
  </w:footnote>
  <w:footnote w:type="continuationSeparator" w:id="0">
    <w:p w:rsidR="002629B8" w:rsidRDefault="002629B8" w:rsidP="00B44D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321E5"/>
    <w:multiLevelType w:val="hybridMultilevel"/>
    <w:tmpl w:val="0436F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69070A"/>
    <w:multiLevelType w:val="hybridMultilevel"/>
    <w:tmpl w:val="664CCCEE"/>
    <w:lvl w:ilvl="0" w:tplc="B59CC634">
      <w:start w:val="1"/>
      <w:numFmt w:val="decimal"/>
      <w:lvlText w:val="%1)"/>
      <w:lvlJc w:val="left"/>
      <w:pPr>
        <w:ind w:left="1279" w:hanging="5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EF15997"/>
    <w:multiLevelType w:val="hybridMultilevel"/>
    <w:tmpl w:val="77D6BA72"/>
    <w:lvl w:ilvl="0" w:tplc="DC2C35A8">
      <w:start w:val="1"/>
      <w:numFmt w:val="decimal"/>
      <w:lvlText w:val="3.1.%1."/>
      <w:lvlJc w:val="left"/>
      <w:pPr>
        <w:ind w:left="1637" w:hanging="360"/>
      </w:pPr>
      <w:rPr>
        <w:rFonts w:hint="default"/>
      </w:rPr>
    </w:lvl>
    <w:lvl w:ilvl="1" w:tplc="04190019" w:tentative="1">
      <w:start w:val="1"/>
      <w:numFmt w:val="lowerLetter"/>
      <w:lvlText w:val="%2."/>
      <w:lvlJc w:val="left"/>
      <w:pPr>
        <w:ind w:left="939" w:hanging="360"/>
      </w:pPr>
    </w:lvl>
    <w:lvl w:ilvl="2" w:tplc="0419001B" w:tentative="1">
      <w:start w:val="1"/>
      <w:numFmt w:val="lowerRoman"/>
      <w:lvlText w:val="%3."/>
      <w:lvlJc w:val="right"/>
      <w:pPr>
        <w:ind w:left="1659" w:hanging="180"/>
      </w:pPr>
    </w:lvl>
    <w:lvl w:ilvl="3" w:tplc="0419000F" w:tentative="1">
      <w:start w:val="1"/>
      <w:numFmt w:val="decimal"/>
      <w:lvlText w:val="%4."/>
      <w:lvlJc w:val="left"/>
      <w:pPr>
        <w:ind w:left="2379" w:hanging="360"/>
      </w:pPr>
    </w:lvl>
    <w:lvl w:ilvl="4" w:tplc="04190019" w:tentative="1">
      <w:start w:val="1"/>
      <w:numFmt w:val="lowerLetter"/>
      <w:lvlText w:val="%5."/>
      <w:lvlJc w:val="left"/>
      <w:pPr>
        <w:ind w:left="3099" w:hanging="360"/>
      </w:p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A20"/>
    <w:rsid w:val="000060B5"/>
    <w:rsid w:val="00023DEF"/>
    <w:rsid w:val="0002486D"/>
    <w:rsid w:val="00027536"/>
    <w:rsid w:val="00037C44"/>
    <w:rsid w:val="000439CB"/>
    <w:rsid w:val="00045ED0"/>
    <w:rsid w:val="00047A18"/>
    <w:rsid w:val="0005202D"/>
    <w:rsid w:val="00065E37"/>
    <w:rsid w:val="0007526A"/>
    <w:rsid w:val="000810C9"/>
    <w:rsid w:val="00091D2B"/>
    <w:rsid w:val="00095B1A"/>
    <w:rsid w:val="0009703D"/>
    <w:rsid w:val="000A4975"/>
    <w:rsid w:val="000B06FE"/>
    <w:rsid w:val="000B69B7"/>
    <w:rsid w:val="000D4F70"/>
    <w:rsid w:val="000E29A2"/>
    <w:rsid w:val="000F6D37"/>
    <w:rsid w:val="001058C5"/>
    <w:rsid w:val="00115FBD"/>
    <w:rsid w:val="00131904"/>
    <w:rsid w:val="001346A7"/>
    <w:rsid w:val="001378B0"/>
    <w:rsid w:val="00140640"/>
    <w:rsid w:val="00152E8A"/>
    <w:rsid w:val="00162C48"/>
    <w:rsid w:val="001705FC"/>
    <w:rsid w:val="00171863"/>
    <w:rsid w:val="00185EB0"/>
    <w:rsid w:val="00187296"/>
    <w:rsid w:val="00190520"/>
    <w:rsid w:val="001922CC"/>
    <w:rsid w:val="001928C2"/>
    <w:rsid w:val="001B19E8"/>
    <w:rsid w:val="001C0062"/>
    <w:rsid w:val="001D0982"/>
    <w:rsid w:val="00207D06"/>
    <w:rsid w:val="0022141C"/>
    <w:rsid w:val="00224989"/>
    <w:rsid w:val="00231283"/>
    <w:rsid w:val="002538F4"/>
    <w:rsid w:val="00253E4D"/>
    <w:rsid w:val="0026214B"/>
    <w:rsid w:val="002629B8"/>
    <w:rsid w:val="00280720"/>
    <w:rsid w:val="00285362"/>
    <w:rsid w:val="00286442"/>
    <w:rsid w:val="00287ED1"/>
    <w:rsid w:val="002A26CD"/>
    <w:rsid w:val="002A616A"/>
    <w:rsid w:val="002B0006"/>
    <w:rsid w:val="002C1444"/>
    <w:rsid w:val="002C1CD9"/>
    <w:rsid w:val="002D10F2"/>
    <w:rsid w:val="002D6C1F"/>
    <w:rsid w:val="002E19DA"/>
    <w:rsid w:val="002E3120"/>
    <w:rsid w:val="002E5A85"/>
    <w:rsid w:val="002F41AF"/>
    <w:rsid w:val="00301526"/>
    <w:rsid w:val="00307D6D"/>
    <w:rsid w:val="003105CF"/>
    <w:rsid w:val="00314C77"/>
    <w:rsid w:val="00314E11"/>
    <w:rsid w:val="00317FB5"/>
    <w:rsid w:val="00355D76"/>
    <w:rsid w:val="00360617"/>
    <w:rsid w:val="00363185"/>
    <w:rsid w:val="003672C3"/>
    <w:rsid w:val="00375312"/>
    <w:rsid w:val="00382016"/>
    <w:rsid w:val="00385722"/>
    <w:rsid w:val="00391315"/>
    <w:rsid w:val="00396383"/>
    <w:rsid w:val="00396C08"/>
    <w:rsid w:val="003A6F1A"/>
    <w:rsid w:val="003B02AA"/>
    <w:rsid w:val="003B1FB6"/>
    <w:rsid w:val="003B233A"/>
    <w:rsid w:val="003D09DD"/>
    <w:rsid w:val="003D1454"/>
    <w:rsid w:val="003F1640"/>
    <w:rsid w:val="003F4E03"/>
    <w:rsid w:val="00400B5B"/>
    <w:rsid w:val="00416F30"/>
    <w:rsid w:val="00431E64"/>
    <w:rsid w:val="00437074"/>
    <w:rsid w:val="004442C2"/>
    <w:rsid w:val="00480F43"/>
    <w:rsid w:val="00482A75"/>
    <w:rsid w:val="00490723"/>
    <w:rsid w:val="004908BF"/>
    <w:rsid w:val="004B35B6"/>
    <w:rsid w:val="004C4F22"/>
    <w:rsid w:val="004D0086"/>
    <w:rsid w:val="004D174D"/>
    <w:rsid w:val="004D21B0"/>
    <w:rsid w:val="004E5356"/>
    <w:rsid w:val="004F142C"/>
    <w:rsid w:val="004F34B9"/>
    <w:rsid w:val="004F5BF6"/>
    <w:rsid w:val="00506DB9"/>
    <w:rsid w:val="00507F7C"/>
    <w:rsid w:val="00515B36"/>
    <w:rsid w:val="00531184"/>
    <w:rsid w:val="00534B7E"/>
    <w:rsid w:val="00554FAA"/>
    <w:rsid w:val="00555EF2"/>
    <w:rsid w:val="00564357"/>
    <w:rsid w:val="00564385"/>
    <w:rsid w:val="00570743"/>
    <w:rsid w:val="00573A1D"/>
    <w:rsid w:val="00573CDC"/>
    <w:rsid w:val="00575CD6"/>
    <w:rsid w:val="00582D9D"/>
    <w:rsid w:val="0059336F"/>
    <w:rsid w:val="005A6FCC"/>
    <w:rsid w:val="005E41D8"/>
    <w:rsid w:val="005E764C"/>
    <w:rsid w:val="006033C9"/>
    <w:rsid w:val="0061002C"/>
    <w:rsid w:val="0061498D"/>
    <w:rsid w:val="00614F1F"/>
    <w:rsid w:val="00620B3D"/>
    <w:rsid w:val="00627EA5"/>
    <w:rsid w:val="00632163"/>
    <w:rsid w:val="0063577C"/>
    <w:rsid w:val="006411B7"/>
    <w:rsid w:val="00655576"/>
    <w:rsid w:val="00662A44"/>
    <w:rsid w:val="00667EF3"/>
    <w:rsid w:val="00670F76"/>
    <w:rsid w:val="00696F8D"/>
    <w:rsid w:val="006A39B5"/>
    <w:rsid w:val="006A4B00"/>
    <w:rsid w:val="006B7988"/>
    <w:rsid w:val="006C6E93"/>
    <w:rsid w:val="006D3DA7"/>
    <w:rsid w:val="006D4800"/>
    <w:rsid w:val="006D62D9"/>
    <w:rsid w:val="006F3BB4"/>
    <w:rsid w:val="006F5AB5"/>
    <w:rsid w:val="00732BF0"/>
    <w:rsid w:val="00736F39"/>
    <w:rsid w:val="00747518"/>
    <w:rsid w:val="00761B36"/>
    <w:rsid w:val="00763596"/>
    <w:rsid w:val="00764914"/>
    <w:rsid w:val="0077482E"/>
    <w:rsid w:val="007775DD"/>
    <w:rsid w:val="00783A67"/>
    <w:rsid w:val="007878F1"/>
    <w:rsid w:val="00790E78"/>
    <w:rsid w:val="00792DEC"/>
    <w:rsid w:val="00795001"/>
    <w:rsid w:val="007B33FE"/>
    <w:rsid w:val="007B3A67"/>
    <w:rsid w:val="007B46C7"/>
    <w:rsid w:val="007B4E42"/>
    <w:rsid w:val="007D412C"/>
    <w:rsid w:val="007D4C53"/>
    <w:rsid w:val="007D4E4D"/>
    <w:rsid w:val="007E6D04"/>
    <w:rsid w:val="007F2AD4"/>
    <w:rsid w:val="008022B0"/>
    <w:rsid w:val="008032B3"/>
    <w:rsid w:val="0080383A"/>
    <w:rsid w:val="00812456"/>
    <w:rsid w:val="00812A0E"/>
    <w:rsid w:val="0082743E"/>
    <w:rsid w:val="00840602"/>
    <w:rsid w:val="00852B5E"/>
    <w:rsid w:val="00861172"/>
    <w:rsid w:val="00870AA0"/>
    <w:rsid w:val="008716C3"/>
    <w:rsid w:val="00887EA9"/>
    <w:rsid w:val="008A2B12"/>
    <w:rsid w:val="008B72F8"/>
    <w:rsid w:val="008C3B1F"/>
    <w:rsid w:val="008D435F"/>
    <w:rsid w:val="00901329"/>
    <w:rsid w:val="009036A1"/>
    <w:rsid w:val="00914E79"/>
    <w:rsid w:val="0092372A"/>
    <w:rsid w:val="00926166"/>
    <w:rsid w:val="00926CCB"/>
    <w:rsid w:val="0093170B"/>
    <w:rsid w:val="00932A94"/>
    <w:rsid w:val="009350DB"/>
    <w:rsid w:val="00940545"/>
    <w:rsid w:val="00951A9F"/>
    <w:rsid w:val="009553DA"/>
    <w:rsid w:val="0096309D"/>
    <w:rsid w:val="00963491"/>
    <w:rsid w:val="0098122B"/>
    <w:rsid w:val="00984722"/>
    <w:rsid w:val="0098598D"/>
    <w:rsid w:val="00992FC5"/>
    <w:rsid w:val="009A2016"/>
    <w:rsid w:val="009A2074"/>
    <w:rsid w:val="009A6A66"/>
    <w:rsid w:val="009B0E74"/>
    <w:rsid w:val="009B78D7"/>
    <w:rsid w:val="009C6674"/>
    <w:rsid w:val="009D1AFC"/>
    <w:rsid w:val="009E2B1A"/>
    <w:rsid w:val="009E5593"/>
    <w:rsid w:val="009F1277"/>
    <w:rsid w:val="009F2E34"/>
    <w:rsid w:val="00A003B8"/>
    <w:rsid w:val="00A03C16"/>
    <w:rsid w:val="00A05C2A"/>
    <w:rsid w:val="00A11A10"/>
    <w:rsid w:val="00A56B57"/>
    <w:rsid w:val="00A71AB1"/>
    <w:rsid w:val="00A7704F"/>
    <w:rsid w:val="00A81465"/>
    <w:rsid w:val="00A83E57"/>
    <w:rsid w:val="00A96FAC"/>
    <w:rsid w:val="00AA5BED"/>
    <w:rsid w:val="00AB55DF"/>
    <w:rsid w:val="00AC12FA"/>
    <w:rsid w:val="00AC5B33"/>
    <w:rsid w:val="00AC7E31"/>
    <w:rsid w:val="00AD28DB"/>
    <w:rsid w:val="00AD51BF"/>
    <w:rsid w:val="00AE1641"/>
    <w:rsid w:val="00AE5E44"/>
    <w:rsid w:val="00B302D6"/>
    <w:rsid w:val="00B34A26"/>
    <w:rsid w:val="00B35FEE"/>
    <w:rsid w:val="00B410FD"/>
    <w:rsid w:val="00B41B14"/>
    <w:rsid w:val="00B44D8A"/>
    <w:rsid w:val="00B4715E"/>
    <w:rsid w:val="00B53DDC"/>
    <w:rsid w:val="00B55FD2"/>
    <w:rsid w:val="00B75F67"/>
    <w:rsid w:val="00B77A24"/>
    <w:rsid w:val="00B80E2A"/>
    <w:rsid w:val="00B95E1C"/>
    <w:rsid w:val="00B9759E"/>
    <w:rsid w:val="00BA04CA"/>
    <w:rsid w:val="00BB478C"/>
    <w:rsid w:val="00BC33D9"/>
    <w:rsid w:val="00BC3D1E"/>
    <w:rsid w:val="00BC72A8"/>
    <w:rsid w:val="00BD1FA4"/>
    <w:rsid w:val="00BD43ED"/>
    <w:rsid w:val="00BD6EBD"/>
    <w:rsid w:val="00BE71FC"/>
    <w:rsid w:val="00BF0243"/>
    <w:rsid w:val="00BF503B"/>
    <w:rsid w:val="00BF7676"/>
    <w:rsid w:val="00BF793A"/>
    <w:rsid w:val="00C04540"/>
    <w:rsid w:val="00C2234B"/>
    <w:rsid w:val="00C258DC"/>
    <w:rsid w:val="00C34A1A"/>
    <w:rsid w:val="00C4021D"/>
    <w:rsid w:val="00C66D38"/>
    <w:rsid w:val="00C70863"/>
    <w:rsid w:val="00C769EA"/>
    <w:rsid w:val="00C93152"/>
    <w:rsid w:val="00C97124"/>
    <w:rsid w:val="00CA327A"/>
    <w:rsid w:val="00CA64F1"/>
    <w:rsid w:val="00CB1F3E"/>
    <w:rsid w:val="00CB2193"/>
    <w:rsid w:val="00CB4079"/>
    <w:rsid w:val="00CB4C6F"/>
    <w:rsid w:val="00CB7065"/>
    <w:rsid w:val="00CC306B"/>
    <w:rsid w:val="00CE0657"/>
    <w:rsid w:val="00CF4C99"/>
    <w:rsid w:val="00D0557A"/>
    <w:rsid w:val="00D22CB1"/>
    <w:rsid w:val="00D23FB4"/>
    <w:rsid w:val="00D30D32"/>
    <w:rsid w:val="00D46A3E"/>
    <w:rsid w:val="00D52A5E"/>
    <w:rsid w:val="00D62C8F"/>
    <w:rsid w:val="00D6624E"/>
    <w:rsid w:val="00D71CDC"/>
    <w:rsid w:val="00D84C48"/>
    <w:rsid w:val="00D90884"/>
    <w:rsid w:val="00D931F3"/>
    <w:rsid w:val="00DA246B"/>
    <w:rsid w:val="00DA61C8"/>
    <w:rsid w:val="00DA69BF"/>
    <w:rsid w:val="00DB6F0B"/>
    <w:rsid w:val="00DC1691"/>
    <w:rsid w:val="00DE3FF8"/>
    <w:rsid w:val="00DF2960"/>
    <w:rsid w:val="00DF3796"/>
    <w:rsid w:val="00DF56DF"/>
    <w:rsid w:val="00DF6ECF"/>
    <w:rsid w:val="00E0229E"/>
    <w:rsid w:val="00E074FF"/>
    <w:rsid w:val="00E1038E"/>
    <w:rsid w:val="00E10EA2"/>
    <w:rsid w:val="00E15B6D"/>
    <w:rsid w:val="00E2238C"/>
    <w:rsid w:val="00E23861"/>
    <w:rsid w:val="00E241DF"/>
    <w:rsid w:val="00E31B2A"/>
    <w:rsid w:val="00E44647"/>
    <w:rsid w:val="00E54083"/>
    <w:rsid w:val="00E61AED"/>
    <w:rsid w:val="00E7118B"/>
    <w:rsid w:val="00E72935"/>
    <w:rsid w:val="00E875E7"/>
    <w:rsid w:val="00E9036F"/>
    <w:rsid w:val="00EB5173"/>
    <w:rsid w:val="00EC0BE2"/>
    <w:rsid w:val="00EC6672"/>
    <w:rsid w:val="00EC6AAD"/>
    <w:rsid w:val="00ED0FCA"/>
    <w:rsid w:val="00ED40B6"/>
    <w:rsid w:val="00EE0C0B"/>
    <w:rsid w:val="00F113C9"/>
    <w:rsid w:val="00F11CB4"/>
    <w:rsid w:val="00F240CB"/>
    <w:rsid w:val="00F33470"/>
    <w:rsid w:val="00F34D7A"/>
    <w:rsid w:val="00F37A20"/>
    <w:rsid w:val="00F43946"/>
    <w:rsid w:val="00F51ECD"/>
    <w:rsid w:val="00F76C98"/>
    <w:rsid w:val="00F8683D"/>
    <w:rsid w:val="00F8791B"/>
    <w:rsid w:val="00F96D0E"/>
    <w:rsid w:val="00FB754B"/>
    <w:rsid w:val="00FC218D"/>
    <w:rsid w:val="00FC299F"/>
    <w:rsid w:val="00FC52CB"/>
    <w:rsid w:val="00FD053E"/>
    <w:rsid w:val="00FD0AED"/>
    <w:rsid w:val="00FD0E7C"/>
    <w:rsid w:val="00FE0002"/>
    <w:rsid w:val="00FF1B1E"/>
    <w:rsid w:val="00FF7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24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A246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246B"/>
    <w:rPr>
      <w:rFonts w:ascii="Tahoma" w:hAnsi="Tahoma" w:cs="Tahoma"/>
      <w:sz w:val="16"/>
      <w:szCs w:val="16"/>
    </w:rPr>
  </w:style>
  <w:style w:type="table" w:customStyle="1" w:styleId="1">
    <w:name w:val="Сетка таблицы1"/>
    <w:basedOn w:val="a1"/>
    <w:next w:val="a3"/>
    <w:uiPriority w:val="59"/>
    <w:rsid w:val="00531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7B4E42"/>
  </w:style>
  <w:style w:type="paragraph" w:customStyle="1" w:styleId="ConsPlusNormal">
    <w:name w:val="ConsPlusNormal"/>
    <w:rsid w:val="007B4E42"/>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7B4E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B4E42"/>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7B4E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B4E42"/>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7B4E4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B4E4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B4E42"/>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6">
    <w:name w:val="header"/>
    <w:basedOn w:val="a"/>
    <w:link w:val="a7"/>
    <w:uiPriority w:val="99"/>
    <w:unhideWhenUsed/>
    <w:rsid w:val="007B4E4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uiPriority w:val="99"/>
    <w:rsid w:val="007B4E42"/>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7B4E4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uiPriority w:val="99"/>
    <w:rsid w:val="007B4E42"/>
    <w:rPr>
      <w:rFonts w:ascii="Times New Roman" w:eastAsia="Times New Roman" w:hAnsi="Times New Roman" w:cs="Times New Roman"/>
      <w:sz w:val="20"/>
      <w:szCs w:val="20"/>
      <w:lang w:eastAsia="ru-RU"/>
    </w:rPr>
  </w:style>
  <w:style w:type="paragraph" w:styleId="aa">
    <w:name w:val="No Spacing"/>
    <w:uiPriority w:val="1"/>
    <w:qFormat/>
    <w:rsid w:val="007B4E42"/>
    <w:pPr>
      <w:spacing w:after="0" w:line="240" w:lineRule="auto"/>
    </w:pPr>
  </w:style>
  <w:style w:type="paragraph" w:styleId="ab">
    <w:name w:val="Normal (Web)"/>
    <w:basedOn w:val="a"/>
    <w:uiPriority w:val="99"/>
    <w:unhideWhenUsed/>
    <w:rsid w:val="001319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131904"/>
    <w:rPr>
      <w:color w:val="0000FF"/>
      <w:u w:val="single"/>
    </w:rPr>
  </w:style>
  <w:style w:type="character" w:styleId="ad">
    <w:name w:val="annotation reference"/>
    <w:basedOn w:val="a0"/>
    <w:uiPriority w:val="99"/>
    <w:semiHidden/>
    <w:unhideWhenUsed/>
    <w:rsid w:val="00CA64F1"/>
    <w:rPr>
      <w:sz w:val="16"/>
      <w:szCs w:val="16"/>
    </w:rPr>
  </w:style>
  <w:style w:type="paragraph" w:styleId="ae">
    <w:name w:val="annotation text"/>
    <w:basedOn w:val="a"/>
    <w:link w:val="af"/>
    <w:uiPriority w:val="99"/>
    <w:semiHidden/>
    <w:unhideWhenUsed/>
    <w:rsid w:val="00CA64F1"/>
    <w:pPr>
      <w:spacing w:line="240" w:lineRule="auto"/>
    </w:pPr>
    <w:rPr>
      <w:sz w:val="20"/>
      <w:szCs w:val="20"/>
    </w:rPr>
  </w:style>
  <w:style w:type="character" w:customStyle="1" w:styleId="af">
    <w:name w:val="Текст примечания Знак"/>
    <w:basedOn w:val="a0"/>
    <w:link w:val="ae"/>
    <w:uiPriority w:val="99"/>
    <w:semiHidden/>
    <w:rsid w:val="00CA64F1"/>
    <w:rPr>
      <w:sz w:val="20"/>
      <w:szCs w:val="20"/>
    </w:rPr>
  </w:style>
  <w:style w:type="paragraph" w:styleId="af0">
    <w:name w:val="annotation subject"/>
    <w:basedOn w:val="ae"/>
    <w:next w:val="ae"/>
    <w:link w:val="af1"/>
    <w:uiPriority w:val="99"/>
    <w:semiHidden/>
    <w:unhideWhenUsed/>
    <w:rsid w:val="00CA64F1"/>
    <w:rPr>
      <w:b/>
      <w:bCs/>
    </w:rPr>
  </w:style>
  <w:style w:type="character" w:customStyle="1" w:styleId="af1">
    <w:name w:val="Тема примечания Знак"/>
    <w:basedOn w:val="af"/>
    <w:link w:val="af0"/>
    <w:uiPriority w:val="99"/>
    <w:semiHidden/>
    <w:rsid w:val="00CA64F1"/>
    <w:rPr>
      <w:b/>
      <w:bCs/>
      <w:sz w:val="20"/>
      <w:szCs w:val="20"/>
    </w:rPr>
  </w:style>
  <w:style w:type="paragraph" w:styleId="af2">
    <w:name w:val="List Paragraph"/>
    <w:basedOn w:val="a"/>
    <w:uiPriority w:val="34"/>
    <w:qFormat/>
    <w:rsid w:val="000275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24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A246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246B"/>
    <w:rPr>
      <w:rFonts w:ascii="Tahoma" w:hAnsi="Tahoma" w:cs="Tahoma"/>
      <w:sz w:val="16"/>
      <w:szCs w:val="16"/>
    </w:rPr>
  </w:style>
  <w:style w:type="table" w:customStyle="1" w:styleId="1">
    <w:name w:val="Сетка таблицы1"/>
    <w:basedOn w:val="a1"/>
    <w:next w:val="a3"/>
    <w:uiPriority w:val="59"/>
    <w:rsid w:val="00531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7B4E42"/>
  </w:style>
  <w:style w:type="paragraph" w:customStyle="1" w:styleId="ConsPlusNormal">
    <w:name w:val="ConsPlusNormal"/>
    <w:rsid w:val="007B4E42"/>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7B4E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B4E42"/>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7B4E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B4E42"/>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7B4E4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B4E4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B4E42"/>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6">
    <w:name w:val="header"/>
    <w:basedOn w:val="a"/>
    <w:link w:val="a7"/>
    <w:uiPriority w:val="99"/>
    <w:unhideWhenUsed/>
    <w:rsid w:val="007B4E4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uiPriority w:val="99"/>
    <w:rsid w:val="007B4E42"/>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7B4E4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uiPriority w:val="99"/>
    <w:rsid w:val="007B4E42"/>
    <w:rPr>
      <w:rFonts w:ascii="Times New Roman" w:eastAsia="Times New Roman" w:hAnsi="Times New Roman" w:cs="Times New Roman"/>
      <w:sz w:val="20"/>
      <w:szCs w:val="20"/>
      <w:lang w:eastAsia="ru-RU"/>
    </w:rPr>
  </w:style>
  <w:style w:type="paragraph" w:styleId="aa">
    <w:name w:val="No Spacing"/>
    <w:uiPriority w:val="1"/>
    <w:qFormat/>
    <w:rsid w:val="007B4E42"/>
    <w:pPr>
      <w:spacing w:after="0" w:line="240" w:lineRule="auto"/>
    </w:pPr>
  </w:style>
  <w:style w:type="paragraph" w:styleId="ab">
    <w:name w:val="Normal (Web)"/>
    <w:basedOn w:val="a"/>
    <w:uiPriority w:val="99"/>
    <w:unhideWhenUsed/>
    <w:rsid w:val="001319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131904"/>
    <w:rPr>
      <w:color w:val="0000FF"/>
      <w:u w:val="single"/>
    </w:rPr>
  </w:style>
  <w:style w:type="character" w:styleId="ad">
    <w:name w:val="annotation reference"/>
    <w:basedOn w:val="a0"/>
    <w:uiPriority w:val="99"/>
    <w:semiHidden/>
    <w:unhideWhenUsed/>
    <w:rsid w:val="00CA64F1"/>
    <w:rPr>
      <w:sz w:val="16"/>
      <w:szCs w:val="16"/>
    </w:rPr>
  </w:style>
  <w:style w:type="paragraph" w:styleId="ae">
    <w:name w:val="annotation text"/>
    <w:basedOn w:val="a"/>
    <w:link w:val="af"/>
    <w:uiPriority w:val="99"/>
    <w:semiHidden/>
    <w:unhideWhenUsed/>
    <w:rsid w:val="00CA64F1"/>
    <w:pPr>
      <w:spacing w:line="240" w:lineRule="auto"/>
    </w:pPr>
    <w:rPr>
      <w:sz w:val="20"/>
      <w:szCs w:val="20"/>
    </w:rPr>
  </w:style>
  <w:style w:type="character" w:customStyle="1" w:styleId="af">
    <w:name w:val="Текст примечания Знак"/>
    <w:basedOn w:val="a0"/>
    <w:link w:val="ae"/>
    <w:uiPriority w:val="99"/>
    <w:semiHidden/>
    <w:rsid w:val="00CA64F1"/>
    <w:rPr>
      <w:sz w:val="20"/>
      <w:szCs w:val="20"/>
    </w:rPr>
  </w:style>
  <w:style w:type="paragraph" w:styleId="af0">
    <w:name w:val="annotation subject"/>
    <w:basedOn w:val="ae"/>
    <w:next w:val="ae"/>
    <w:link w:val="af1"/>
    <w:uiPriority w:val="99"/>
    <w:semiHidden/>
    <w:unhideWhenUsed/>
    <w:rsid w:val="00CA64F1"/>
    <w:rPr>
      <w:b/>
      <w:bCs/>
    </w:rPr>
  </w:style>
  <w:style w:type="character" w:customStyle="1" w:styleId="af1">
    <w:name w:val="Тема примечания Знак"/>
    <w:basedOn w:val="af"/>
    <w:link w:val="af0"/>
    <w:uiPriority w:val="99"/>
    <w:semiHidden/>
    <w:rsid w:val="00CA64F1"/>
    <w:rPr>
      <w:b/>
      <w:bCs/>
      <w:sz w:val="20"/>
      <w:szCs w:val="20"/>
    </w:rPr>
  </w:style>
  <w:style w:type="paragraph" w:styleId="af2">
    <w:name w:val="List Paragraph"/>
    <w:basedOn w:val="a"/>
    <w:uiPriority w:val="34"/>
    <w:qFormat/>
    <w:rsid w:val="00027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490614">
      <w:bodyDiv w:val="1"/>
      <w:marLeft w:val="0"/>
      <w:marRight w:val="0"/>
      <w:marTop w:val="0"/>
      <w:marBottom w:val="0"/>
      <w:divBdr>
        <w:top w:val="none" w:sz="0" w:space="0" w:color="auto"/>
        <w:left w:val="none" w:sz="0" w:space="0" w:color="auto"/>
        <w:bottom w:val="none" w:sz="0" w:space="0" w:color="auto"/>
        <w:right w:val="none" w:sz="0" w:space="0" w:color="auto"/>
      </w:divBdr>
    </w:div>
    <w:div w:id="647975610">
      <w:bodyDiv w:val="1"/>
      <w:marLeft w:val="0"/>
      <w:marRight w:val="0"/>
      <w:marTop w:val="0"/>
      <w:marBottom w:val="0"/>
      <w:divBdr>
        <w:top w:val="none" w:sz="0" w:space="0" w:color="auto"/>
        <w:left w:val="none" w:sz="0" w:space="0" w:color="auto"/>
        <w:bottom w:val="none" w:sz="0" w:space="0" w:color="auto"/>
        <w:right w:val="none" w:sz="0" w:space="0" w:color="auto"/>
      </w:divBdr>
    </w:div>
    <w:div w:id="713505791">
      <w:bodyDiv w:val="1"/>
      <w:marLeft w:val="0"/>
      <w:marRight w:val="0"/>
      <w:marTop w:val="0"/>
      <w:marBottom w:val="0"/>
      <w:divBdr>
        <w:top w:val="none" w:sz="0" w:space="0" w:color="auto"/>
        <w:left w:val="none" w:sz="0" w:space="0" w:color="auto"/>
        <w:bottom w:val="none" w:sz="0" w:space="0" w:color="auto"/>
        <w:right w:val="none" w:sz="0" w:space="0" w:color="auto"/>
      </w:divBdr>
    </w:div>
    <w:div w:id="810289163">
      <w:bodyDiv w:val="1"/>
      <w:marLeft w:val="0"/>
      <w:marRight w:val="0"/>
      <w:marTop w:val="0"/>
      <w:marBottom w:val="0"/>
      <w:divBdr>
        <w:top w:val="none" w:sz="0" w:space="0" w:color="auto"/>
        <w:left w:val="none" w:sz="0" w:space="0" w:color="auto"/>
        <w:bottom w:val="none" w:sz="0" w:space="0" w:color="auto"/>
        <w:right w:val="none" w:sz="0" w:space="0" w:color="auto"/>
      </w:divBdr>
    </w:div>
    <w:div w:id="1021929344">
      <w:bodyDiv w:val="1"/>
      <w:marLeft w:val="0"/>
      <w:marRight w:val="0"/>
      <w:marTop w:val="0"/>
      <w:marBottom w:val="0"/>
      <w:divBdr>
        <w:top w:val="none" w:sz="0" w:space="0" w:color="auto"/>
        <w:left w:val="none" w:sz="0" w:space="0" w:color="auto"/>
        <w:bottom w:val="none" w:sz="0" w:space="0" w:color="auto"/>
        <w:right w:val="none" w:sz="0" w:space="0" w:color="auto"/>
      </w:divBdr>
    </w:div>
    <w:div w:id="1237014343">
      <w:bodyDiv w:val="1"/>
      <w:marLeft w:val="0"/>
      <w:marRight w:val="0"/>
      <w:marTop w:val="0"/>
      <w:marBottom w:val="0"/>
      <w:divBdr>
        <w:top w:val="none" w:sz="0" w:space="0" w:color="auto"/>
        <w:left w:val="none" w:sz="0" w:space="0" w:color="auto"/>
        <w:bottom w:val="none" w:sz="0" w:space="0" w:color="auto"/>
        <w:right w:val="none" w:sz="0" w:space="0" w:color="auto"/>
      </w:divBdr>
    </w:div>
    <w:div w:id="1260333825">
      <w:bodyDiv w:val="1"/>
      <w:marLeft w:val="0"/>
      <w:marRight w:val="0"/>
      <w:marTop w:val="0"/>
      <w:marBottom w:val="0"/>
      <w:divBdr>
        <w:top w:val="none" w:sz="0" w:space="0" w:color="auto"/>
        <w:left w:val="none" w:sz="0" w:space="0" w:color="auto"/>
        <w:bottom w:val="none" w:sz="0" w:space="0" w:color="auto"/>
        <w:right w:val="none" w:sz="0" w:space="0" w:color="auto"/>
      </w:divBdr>
    </w:div>
    <w:div w:id="1631209784">
      <w:bodyDiv w:val="1"/>
      <w:marLeft w:val="0"/>
      <w:marRight w:val="0"/>
      <w:marTop w:val="0"/>
      <w:marBottom w:val="0"/>
      <w:divBdr>
        <w:top w:val="none" w:sz="0" w:space="0" w:color="auto"/>
        <w:left w:val="none" w:sz="0" w:space="0" w:color="auto"/>
        <w:bottom w:val="none" w:sz="0" w:space="0" w:color="auto"/>
        <w:right w:val="none" w:sz="0" w:space="0" w:color="auto"/>
      </w:divBdr>
    </w:div>
    <w:div w:id="1727989347">
      <w:bodyDiv w:val="1"/>
      <w:marLeft w:val="0"/>
      <w:marRight w:val="0"/>
      <w:marTop w:val="0"/>
      <w:marBottom w:val="0"/>
      <w:divBdr>
        <w:top w:val="none" w:sz="0" w:space="0" w:color="auto"/>
        <w:left w:val="none" w:sz="0" w:space="0" w:color="auto"/>
        <w:bottom w:val="none" w:sz="0" w:space="0" w:color="auto"/>
        <w:right w:val="none" w:sz="0" w:space="0" w:color="auto"/>
      </w:divBdr>
    </w:div>
    <w:div w:id="1931311708">
      <w:bodyDiv w:val="1"/>
      <w:marLeft w:val="0"/>
      <w:marRight w:val="0"/>
      <w:marTop w:val="0"/>
      <w:marBottom w:val="0"/>
      <w:divBdr>
        <w:top w:val="none" w:sz="0" w:space="0" w:color="auto"/>
        <w:left w:val="none" w:sz="0" w:space="0" w:color="auto"/>
        <w:bottom w:val="none" w:sz="0" w:space="0" w:color="auto"/>
        <w:right w:val="none" w:sz="0" w:space="0" w:color="auto"/>
      </w:divBdr>
    </w:div>
    <w:div w:id="207076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187&amp;n=301160&amp;date=15.12.2025" TargetMode="External"/><Relationship Id="rId18" Type="http://schemas.openxmlformats.org/officeDocument/2006/relationships/hyperlink" Target="https://login.consultant.ru/link/?req=doc&amp;base=RLAW187&amp;n=312208&amp;date=15.12.202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eq=doc&amp;base=LAW&amp;n=501480&amp;date=15.12.2025" TargetMode="External"/><Relationship Id="rId17" Type="http://schemas.openxmlformats.org/officeDocument/2006/relationships/hyperlink" Target="https://login.consultant.ru/link/?req=doc&amp;base=LAW&amp;n=2875&amp;date=15.12.2025" TargetMode="External"/><Relationship Id="rId2" Type="http://schemas.openxmlformats.org/officeDocument/2006/relationships/numbering" Target="numbering.xml"/><Relationship Id="rId16" Type="http://schemas.openxmlformats.org/officeDocument/2006/relationships/hyperlink" Target="https://login.consultant.ru/link/?req=doc&amp;base=RLAW187&amp;n=337600&amp;dst=100509&amp;field=134&amp;date=15.05.2026" TargetMode="External"/><Relationship Id="rId20" Type="http://schemas.openxmlformats.org/officeDocument/2006/relationships/hyperlink" Target="https://login.consultant.ru/link/?req=doc&amp;base=LAW&amp;n=495137&amp;date=15.12.202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87&amp;n=301160&amp;date=15.12.2025" TargetMode="External"/><Relationship Id="rId5" Type="http://schemas.openxmlformats.org/officeDocument/2006/relationships/settings" Target="settings.xml"/><Relationship Id="rId15" Type="http://schemas.openxmlformats.org/officeDocument/2006/relationships/hyperlink" Target="https://login.consultant.ru/link/?req=doc&amp;base=LAW&amp;n=495137&amp;date=15.12.2025" TargetMode="External"/><Relationship Id="rId23" Type="http://schemas.openxmlformats.org/officeDocument/2006/relationships/theme" Target="theme/theme1.xml"/><Relationship Id="rId10" Type="http://schemas.openxmlformats.org/officeDocument/2006/relationships/hyperlink" Target="https://login.consultant.ru/link/?req=doc&amp;base=LAW&amp;n=501319&amp;date=09.10.2025&amp;dst=100714&amp;field=134" TargetMode="External"/><Relationship Id="rId19" Type="http://schemas.openxmlformats.org/officeDocument/2006/relationships/hyperlink" Target="https://login.consultant.ru/link/?req=doc&amp;base=RLAW187&amp;n=312208&amp;date=15.12.202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RLAW187&amp;n=312208&amp;date=15.12.202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E1255-5C63-46C4-BDA6-D250EE2D4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3578</TotalTime>
  <Pages>1</Pages>
  <Words>6411</Words>
  <Characters>36546</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265</cp:revision>
  <cp:lastPrinted>2026-05-29T06:37:00Z</cp:lastPrinted>
  <dcterms:created xsi:type="dcterms:W3CDTF">2025-11-05T12:27:00Z</dcterms:created>
  <dcterms:modified xsi:type="dcterms:W3CDTF">2026-05-29T06:37:00Z</dcterms:modified>
</cp:coreProperties>
</file>